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8616" w14:textId="0495BA6E" w:rsidR="00527F52" w:rsidRPr="00527F52" w:rsidRDefault="00527F52" w:rsidP="00007CB4">
      <w:pPr>
        <w:rPr>
          <w:rFonts w:eastAsia="Times New Roman" w:cs="Arial"/>
          <w:b/>
          <w:bCs/>
          <w:color w:val="365F91" w:themeColor="accent1" w:themeShade="BF"/>
          <w:sz w:val="28"/>
          <w:szCs w:val="28"/>
        </w:rPr>
      </w:pPr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Air! FIKI! </w:t>
      </w:r>
      <w:proofErr w:type="gramStart"/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Active</w:t>
      </w:r>
      <w:proofErr w:type="gramEnd"/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 Traffic (TAS)! TAWS-B! </w:t>
      </w:r>
      <w:proofErr w:type="gramStart"/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SVT</w:t>
      </w:r>
      <w:proofErr w:type="gramEnd"/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! ESP! </w:t>
      </w:r>
      <w:r w:rsidRPr="00527F52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SiriusXM!</w:t>
      </w:r>
      <w:r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 ADS-B Out!</w:t>
      </w:r>
    </w:p>
    <w:p w14:paraId="07962A69" w14:textId="65AF5BC5" w:rsidR="00D16477" w:rsidRPr="00F4713D" w:rsidRDefault="00D16477" w:rsidP="00007CB4">
      <w:pPr>
        <w:rPr>
          <w:rFonts w:eastAsia="Times New Roman" w:cs="Arial"/>
          <w:b/>
          <w:bCs/>
          <w:color w:val="000000"/>
          <w:sz w:val="28"/>
          <w:szCs w:val="28"/>
        </w:rPr>
      </w:pPr>
      <w:r w:rsidRPr="00F4713D">
        <w:rPr>
          <w:rFonts w:eastAsia="Times New Roman" w:cs="Arial"/>
          <w:b/>
          <w:bCs/>
          <w:color w:val="000000"/>
          <w:sz w:val="28"/>
          <w:szCs w:val="28"/>
        </w:rPr>
        <w:t>201</w:t>
      </w:r>
      <w:r w:rsidR="00111F19">
        <w:rPr>
          <w:rFonts w:eastAsia="Times New Roman" w:cs="Arial"/>
          <w:b/>
          <w:bCs/>
          <w:color w:val="000000"/>
          <w:sz w:val="28"/>
          <w:szCs w:val="28"/>
        </w:rPr>
        <w:t>4</w:t>
      </w:r>
      <w:r w:rsidRPr="00F4713D">
        <w:rPr>
          <w:rFonts w:eastAsia="Times New Roman" w:cs="Arial"/>
          <w:b/>
          <w:bCs/>
          <w:color w:val="000000"/>
          <w:sz w:val="28"/>
          <w:szCs w:val="28"/>
        </w:rPr>
        <w:t xml:space="preserve"> Cessna T</w:t>
      </w:r>
      <w:r w:rsidR="000E02D7">
        <w:rPr>
          <w:rFonts w:eastAsia="Times New Roman" w:cs="Arial"/>
          <w:b/>
          <w:bCs/>
          <w:color w:val="000000"/>
          <w:sz w:val="28"/>
          <w:szCs w:val="28"/>
        </w:rPr>
        <w:t>240</w:t>
      </w:r>
      <w:r w:rsidRPr="00F4713D">
        <w:rPr>
          <w:rFonts w:eastAsia="Times New Roman" w:cs="Arial"/>
          <w:b/>
          <w:bCs/>
          <w:color w:val="000000"/>
          <w:sz w:val="28"/>
          <w:szCs w:val="28"/>
        </w:rPr>
        <w:t xml:space="preserve"> with G</w:t>
      </w:r>
      <w:r w:rsidR="0095661F">
        <w:rPr>
          <w:rFonts w:eastAsia="Times New Roman" w:cs="Arial"/>
          <w:b/>
          <w:bCs/>
          <w:color w:val="000000"/>
          <w:sz w:val="28"/>
          <w:szCs w:val="28"/>
        </w:rPr>
        <w:t>2</w:t>
      </w:r>
      <w:r w:rsidRPr="00F4713D">
        <w:rPr>
          <w:rFonts w:eastAsia="Times New Roman" w:cs="Arial"/>
          <w:b/>
          <w:bCs/>
          <w:color w:val="000000"/>
          <w:sz w:val="28"/>
          <w:szCs w:val="28"/>
        </w:rPr>
        <w:t>000, GFC700, WAAS</w:t>
      </w:r>
    </w:p>
    <w:p w14:paraId="26E5B405" w14:textId="506C1013" w:rsidR="00D16477" w:rsidRPr="00F4713D" w:rsidRDefault="0095661F" w:rsidP="00007CB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>N472WJ Ser#T24002061</w:t>
      </w:r>
    </w:p>
    <w:p w14:paraId="5537EE4B" w14:textId="77777777" w:rsidR="00D16477" w:rsidRPr="00F4713D" w:rsidRDefault="00D16477" w:rsidP="00007CB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 w:rsidRPr="00F4713D">
        <w:rPr>
          <w:rFonts w:eastAsia="Times New Roman" w:cs="Arial"/>
          <w:b/>
          <w:bCs/>
          <w:color w:val="000000"/>
          <w:sz w:val="24"/>
          <w:szCs w:val="24"/>
        </w:rPr>
        <w:tab/>
      </w:r>
    </w:p>
    <w:p w14:paraId="5DBDA237" w14:textId="0E0C9CC9" w:rsidR="00D16477" w:rsidRPr="00F4713D" w:rsidRDefault="00D52344" w:rsidP="00007CB4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>5</w:t>
      </w:r>
      <w:r w:rsidR="00D447E2">
        <w:rPr>
          <w:rFonts w:eastAsia="Times New Roman" w:cs="Arial"/>
          <w:b/>
          <w:bCs/>
          <w:color w:val="000000"/>
          <w:sz w:val="20"/>
          <w:szCs w:val="20"/>
        </w:rPr>
        <w:t>7</w:t>
      </w:r>
      <w:r w:rsidR="00527F52">
        <w:rPr>
          <w:rFonts w:eastAsia="Times New Roman" w:cs="Arial"/>
          <w:b/>
          <w:bCs/>
          <w:color w:val="000000"/>
          <w:sz w:val="20"/>
          <w:szCs w:val="20"/>
        </w:rPr>
        <w:t>9</w:t>
      </w:r>
      <w:r w:rsidR="0022270F" w:rsidRPr="009B651A">
        <w:rPr>
          <w:rFonts w:eastAsia="Times New Roman" w:cs="Arial"/>
          <w:b/>
          <w:bCs/>
          <w:color w:val="000000"/>
          <w:sz w:val="20"/>
          <w:szCs w:val="20"/>
        </w:rPr>
        <w:t xml:space="preserve"> </w:t>
      </w:r>
      <w:r w:rsidR="00F4713D" w:rsidRPr="009B651A">
        <w:rPr>
          <w:rFonts w:eastAsia="Times New Roman" w:cs="Arial"/>
          <w:b/>
          <w:bCs/>
          <w:color w:val="000000"/>
          <w:sz w:val="20"/>
          <w:szCs w:val="20"/>
        </w:rPr>
        <w:t>Total Time Since New</w:t>
      </w:r>
    </w:p>
    <w:p w14:paraId="4F04F232" w14:textId="77777777" w:rsidR="00D16477" w:rsidRPr="00F4713D" w:rsidRDefault="00D16477" w:rsidP="00007CB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 w:rsidRPr="00F4713D">
        <w:rPr>
          <w:rFonts w:eastAsia="Times New Roman" w:cs="Arial"/>
          <w:color w:val="000000"/>
          <w:sz w:val="20"/>
          <w:szCs w:val="20"/>
        </w:rPr>
        <w:tab/>
      </w:r>
    </w:p>
    <w:p w14:paraId="49168562" w14:textId="77777777" w:rsidR="006300C4" w:rsidRPr="00F4713D" w:rsidRDefault="006300C4" w:rsidP="006300C4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>Avionics:</w:t>
      </w:r>
      <w:r w:rsidRPr="00F4713D">
        <w:rPr>
          <w:rFonts w:eastAsia="Times New Roman" w:cs="Arial"/>
          <w:b/>
          <w:bCs/>
          <w:color w:val="000000"/>
          <w:sz w:val="20"/>
          <w:szCs w:val="20"/>
        </w:rPr>
        <w:tab/>
      </w:r>
    </w:p>
    <w:p w14:paraId="0007EC21" w14:textId="77777777" w:rsidR="006300C4" w:rsidRPr="00F4713D" w:rsidRDefault="006300C4" w:rsidP="006300C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  <w:sectPr w:rsidR="006300C4" w:rsidRPr="00F4713D" w:rsidSect="00527F52">
          <w:headerReference w:type="default" r:id="rId11"/>
          <w:footerReference w:type="default" r:id="rId12"/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6E5AC5F5" w14:textId="77777777" w:rsidR="0095661F" w:rsidRPr="009B651A" w:rsidRDefault="0095661F" w:rsidP="0095661F">
      <w:pPr>
        <w:pStyle w:val="Default"/>
        <w:rPr>
          <w:rStyle w:val="A2"/>
          <w:b/>
          <w:bCs/>
          <w:i/>
          <w:iCs/>
        </w:rPr>
      </w:pPr>
      <w:r w:rsidRPr="009B651A">
        <w:rPr>
          <w:rStyle w:val="A2"/>
          <w:b/>
          <w:bCs/>
          <w:i/>
          <w:iCs/>
        </w:rPr>
        <w:t xml:space="preserve">Garmin </w:t>
      </w:r>
      <w:proofErr w:type="spellStart"/>
      <w:r w:rsidRPr="009B651A">
        <w:rPr>
          <w:rStyle w:val="A2"/>
          <w:b/>
          <w:bCs/>
          <w:i/>
          <w:iCs/>
        </w:rPr>
        <w:t>Intrinzic</w:t>
      </w:r>
      <w:proofErr w:type="spellEnd"/>
      <w:r w:rsidRPr="009B651A">
        <w:rPr>
          <w:rStyle w:val="A2"/>
          <w:b/>
          <w:bCs/>
          <w:i/>
          <w:iCs/>
        </w:rPr>
        <w:t xml:space="preserve"> Equipped</w:t>
      </w:r>
    </w:p>
    <w:p w14:paraId="02A9B991" w14:textId="77777777" w:rsidR="009B651A" w:rsidRDefault="009B651A" w:rsidP="0095661F">
      <w:pPr>
        <w:pStyle w:val="Default"/>
        <w:rPr>
          <w:rStyle w:val="A2"/>
        </w:rPr>
        <w:sectPr w:rsidR="009B651A" w:rsidSect="00527F5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656" w:right="720" w:bottom="720" w:left="720" w:header="288" w:footer="288" w:gutter="0"/>
          <w:cols w:num="2" w:space="720"/>
          <w:docGrid w:linePitch="360"/>
        </w:sectPr>
      </w:pPr>
    </w:p>
    <w:p w14:paraId="558B6C9E" w14:textId="6B2EEF93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GMA-36 Remote Digital Audio Panel w/Marker Beacon/Intercom </w:t>
      </w:r>
    </w:p>
    <w:p w14:paraId="60D2D538" w14:textId="599B3357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GTC-570 Touch Screen Controller </w:t>
      </w:r>
    </w:p>
    <w:p w14:paraId="4B250A1B" w14:textId="77777777" w:rsidR="006B024E" w:rsidRPr="001F5B03" w:rsidRDefault="006B024E" w:rsidP="006B024E">
      <w:pPr>
        <w:rPr>
          <w:rFonts w:eastAsia="Quattrocento Sans" w:cs="Arial"/>
          <w:sz w:val="20"/>
          <w:szCs w:val="20"/>
        </w:rPr>
      </w:pPr>
      <w:r w:rsidRPr="001F5B03">
        <w:rPr>
          <w:rFonts w:eastAsia="Quattrocento Sans" w:cs="Arial"/>
          <w:sz w:val="20"/>
          <w:szCs w:val="20"/>
        </w:rPr>
        <w:t>GTX-33ES Transponder-Mode S with ADS-B Out</w:t>
      </w:r>
    </w:p>
    <w:p w14:paraId="32FA2687" w14:textId="38A2AF53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>GIA-63W NAV/COM/GPS/WAAS w</w:t>
      </w:r>
      <w:r w:rsidR="00527F52">
        <w:rPr>
          <w:rStyle w:val="A2"/>
        </w:rPr>
        <w:t>ith Glideslope</w:t>
      </w:r>
      <w:r w:rsidRPr="0095661F">
        <w:rPr>
          <w:rStyle w:val="A2"/>
        </w:rPr>
        <w:t xml:space="preserve"> #1 </w:t>
      </w:r>
    </w:p>
    <w:p w14:paraId="41A4E475" w14:textId="64E4D0E6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>GIA-63W NAV/COM/GPS/WAAS w</w:t>
      </w:r>
      <w:r w:rsidR="00527F52">
        <w:rPr>
          <w:rStyle w:val="A2"/>
        </w:rPr>
        <w:t>ith Glideslope</w:t>
      </w:r>
      <w:r w:rsidRPr="0095661F">
        <w:rPr>
          <w:rStyle w:val="A2"/>
        </w:rPr>
        <w:t xml:space="preserve"> #2 </w:t>
      </w:r>
    </w:p>
    <w:p w14:paraId="6DDD270E" w14:textId="7E7EA177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GDU-1400 Primary Flight Display (PFD) </w:t>
      </w:r>
    </w:p>
    <w:p w14:paraId="58303A06" w14:textId="5B0544DF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GDU-1400 Multi-Function Display (MFD) </w:t>
      </w:r>
    </w:p>
    <w:p w14:paraId="4D2ECE6C" w14:textId="742FF58D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GEA-71 Engine/Airframe Computer </w:t>
      </w:r>
    </w:p>
    <w:p w14:paraId="17B1E1B3" w14:textId="6EEC1A8E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GRS-77 AHRS (dual) </w:t>
      </w:r>
    </w:p>
    <w:p w14:paraId="1E2C490D" w14:textId="0B5D2EBC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>GDC-74A Air Data Computer w</w:t>
      </w:r>
      <w:r w:rsidR="00527F52">
        <w:rPr>
          <w:rStyle w:val="A2"/>
        </w:rPr>
        <w:t xml:space="preserve">ith </w:t>
      </w:r>
      <w:r w:rsidRPr="0095661F">
        <w:rPr>
          <w:rStyle w:val="A2"/>
        </w:rPr>
        <w:t xml:space="preserve">OAT Probe </w:t>
      </w:r>
    </w:p>
    <w:p w14:paraId="23FB33F8" w14:textId="581D5EC0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GMU-44 Magnetometer (dual) </w:t>
      </w:r>
    </w:p>
    <w:p w14:paraId="77056611" w14:textId="2B2E2231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>GDL-69A Flight Information System (FIS) w</w:t>
      </w:r>
      <w:r w:rsidR="00527F52">
        <w:rPr>
          <w:rStyle w:val="A2"/>
        </w:rPr>
        <w:t xml:space="preserve">ith </w:t>
      </w:r>
      <w:r w:rsidRPr="0095661F">
        <w:rPr>
          <w:rStyle w:val="A2"/>
        </w:rPr>
        <w:t xml:space="preserve">XM Radio </w:t>
      </w:r>
    </w:p>
    <w:p w14:paraId="25298420" w14:textId="29FFD91C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GCU-275 Primary Flight Display (PFD) Controller </w:t>
      </w:r>
    </w:p>
    <w:p w14:paraId="44BE9378" w14:textId="5738D7B8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Terrain Awareness System (TAWS-B) </w:t>
      </w:r>
    </w:p>
    <w:p w14:paraId="5E2C463F" w14:textId="3AB891CC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Electronic Checklist </w:t>
      </w:r>
    </w:p>
    <w:p w14:paraId="638FCF0D" w14:textId="55BE24C9" w:rsidR="0095661F" w:rsidRPr="0095661F" w:rsidRDefault="0095661F" w:rsidP="0095661F">
      <w:pPr>
        <w:pStyle w:val="Default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GFC-700 Autopilot </w:t>
      </w:r>
    </w:p>
    <w:p w14:paraId="1F0722B5" w14:textId="7A961F83" w:rsidR="0095661F" w:rsidRPr="0095661F" w:rsidRDefault="0095661F" w:rsidP="0095661F">
      <w:pPr>
        <w:pStyle w:val="Pa7"/>
        <w:ind w:left="360" w:hanging="360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Go-Around Switch </w:t>
      </w:r>
    </w:p>
    <w:p w14:paraId="6FCB2C54" w14:textId="6C43E564" w:rsidR="0095661F" w:rsidRPr="0095661F" w:rsidRDefault="0095661F" w:rsidP="0095661F">
      <w:pPr>
        <w:pStyle w:val="Pa7"/>
        <w:ind w:left="360" w:hanging="360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Electric Trim </w:t>
      </w:r>
    </w:p>
    <w:p w14:paraId="607083A8" w14:textId="03C41076" w:rsidR="0095661F" w:rsidRPr="0095661F" w:rsidRDefault="0095661F" w:rsidP="0095661F">
      <w:pPr>
        <w:pStyle w:val="Pa7"/>
        <w:ind w:left="360" w:hanging="360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A/P Disconnect </w:t>
      </w:r>
    </w:p>
    <w:p w14:paraId="5777A8A9" w14:textId="004BF348" w:rsidR="0095661F" w:rsidRPr="0095661F" w:rsidRDefault="0095661F" w:rsidP="0095661F">
      <w:pPr>
        <w:pStyle w:val="Pa7"/>
        <w:ind w:left="360" w:hanging="360"/>
        <w:rPr>
          <w:color w:val="211D1E"/>
          <w:sz w:val="20"/>
          <w:szCs w:val="20"/>
        </w:rPr>
      </w:pPr>
      <w:r w:rsidRPr="0095661F">
        <w:rPr>
          <w:rStyle w:val="A2"/>
        </w:rPr>
        <w:t xml:space="preserve">Control Stick Steering Button </w:t>
      </w:r>
    </w:p>
    <w:p w14:paraId="248E3310" w14:textId="77777777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GMC-720 Auto Flight Controller System (AFCS) </w:t>
      </w:r>
    </w:p>
    <w:p w14:paraId="7E49B437" w14:textId="33951882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Garmin SafeTaxi &amp; FliteCharts </w:t>
      </w:r>
    </w:p>
    <w:p w14:paraId="6C93A627" w14:textId="77777777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GTS-800 Traffic Advisory System </w:t>
      </w:r>
    </w:p>
    <w:p w14:paraId="775A0FE4" w14:textId="77777777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ESI-1000 L-3 Trilogy (Backup Airspeed, Altimeter and Attitude (Electric) Indicator) </w:t>
      </w:r>
    </w:p>
    <w:p w14:paraId="5520830E" w14:textId="77777777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Control </w:t>
      </w:r>
      <w:proofErr w:type="gramStart"/>
      <w:r w:rsidRPr="0095661F">
        <w:rPr>
          <w:rStyle w:val="A2"/>
        </w:rPr>
        <w:t>Stick Push</w:t>
      </w:r>
      <w:proofErr w:type="gramEnd"/>
      <w:r w:rsidRPr="0095661F">
        <w:rPr>
          <w:rStyle w:val="A2"/>
        </w:rPr>
        <w:t xml:space="preserve">-To-Talk Switch-Pilot/Copilot </w:t>
      </w:r>
    </w:p>
    <w:p w14:paraId="5B509936" w14:textId="77777777" w:rsidR="0095661F" w:rsidRPr="0095661F" w:rsidRDefault="0095661F" w:rsidP="0095661F">
      <w:pPr>
        <w:pStyle w:val="Default"/>
        <w:numPr>
          <w:ilvl w:val="0"/>
          <w:numId w:val="1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Mic &amp; Phone Jacks-Pilot/Copilot/Passengers (Bose and Standard) </w:t>
      </w:r>
    </w:p>
    <w:p w14:paraId="742B167B" w14:textId="77777777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Artex ELT-ME406 Emergency Locator Transmitter </w:t>
      </w:r>
    </w:p>
    <w:p w14:paraId="340A537C" w14:textId="77777777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Pitot System - Heated </w:t>
      </w:r>
    </w:p>
    <w:p w14:paraId="0B319DFB" w14:textId="77777777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Static System </w:t>
      </w:r>
    </w:p>
    <w:p w14:paraId="0986692C" w14:textId="77777777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Alternate Static Source </w:t>
      </w:r>
    </w:p>
    <w:p w14:paraId="047D7F4D" w14:textId="77777777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CO Detector/Pulse Oximeter </w:t>
      </w:r>
    </w:p>
    <w:p w14:paraId="5D8956EE" w14:textId="06292455" w:rsidR="0095661F" w:rsidRPr="0095661F" w:rsidRDefault="0095661F" w:rsidP="0095661F">
      <w:pPr>
        <w:pStyle w:val="Default"/>
        <w:numPr>
          <w:ilvl w:val="0"/>
          <w:numId w:val="2"/>
        </w:numPr>
        <w:rPr>
          <w:color w:val="211D1E"/>
          <w:sz w:val="20"/>
          <w:szCs w:val="20"/>
        </w:rPr>
      </w:pPr>
      <w:r w:rsidRPr="0095661F">
        <w:rPr>
          <w:rStyle w:val="A2"/>
        </w:rPr>
        <w:t xml:space="preserve">Synthetic Vision Technologies (SVT) </w:t>
      </w:r>
    </w:p>
    <w:p w14:paraId="0EA2386C" w14:textId="5A24F5CA" w:rsidR="006300C4" w:rsidRPr="0095661F" w:rsidRDefault="0095661F" w:rsidP="00E469C5">
      <w:pPr>
        <w:pStyle w:val="Default"/>
        <w:numPr>
          <w:ilvl w:val="0"/>
          <w:numId w:val="2"/>
        </w:numPr>
        <w:tabs>
          <w:tab w:val="left" w:pos="5793"/>
        </w:tabs>
        <w:rPr>
          <w:rStyle w:val="A2"/>
          <w:rFonts w:eastAsia="Times New Roman"/>
          <w:color w:val="000000"/>
        </w:rPr>
      </w:pPr>
      <w:r w:rsidRPr="0095661F">
        <w:rPr>
          <w:rStyle w:val="A2"/>
        </w:rPr>
        <w:t>Electronic Stability Protection (ESP) Garmin</w:t>
      </w:r>
    </w:p>
    <w:p w14:paraId="468C7DD3" w14:textId="77777777" w:rsidR="00527F52" w:rsidRDefault="00527F52" w:rsidP="00E469C5">
      <w:pPr>
        <w:pStyle w:val="Default"/>
        <w:numPr>
          <w:ilvl w:val="0"/>
          <w:numId w:val="2"/>
        </w:numPr>
        <w:tabs>
          <w:tab w:val="left" w:pos="5793"/>
        </w:tabs>
        <w:rPr>
          <w:rFonts w:eastAsia="Times New Roman"/>
          <w:sz w:val="20"/>
          <w:szCs w:val="20"/>
        </w:rPr>
        <w:sectPr w:rsidR="00527F52" w:rsidSect="00527F52">
          <w:type w:val="continuous"/>
          <w:pgSz w:w="12240" w:h="15840" w:code="1"/>
          <w:pgMar w:top="1656" w:right="720" w:bottom="720" w:left="720" w:header="288" w:footer="288" w:gutter="0"/>
          <w:cols w:num="2" w:space="720"/>
          <w:docGrid w:linePitch="360"/>
        </w:sectPr>
      </w:pPr>
    </w:p>
    <w:p w14:paraId="56F63BCB" w14:textId="77777777" w:rsidR="0095661F" w:rsidRPr="0095661F" w:rsidRDefault="0095661F" w:rsidP="00E469C5">
      <w:pPr>
        <w:pStyle w:val="Default"/>
        <w:numPr>
          <w:ilvl w:val="0"/>
          <w:numId w:val="2"/>
        </w:numPr>
        <w:tabs>
          <w:tab w:val="left" w:pos="5793"/>
        </w:tabs>
        <w:rPr>
          <w:rFonts w:eastAsia="Times New Roman"/>
          <w:sz w:val="20"/>
          <w:szCs w:val="20"/>
        </w:rPr>
      </w:pPr>
    </w:p>
    <w:p w14:paraId="005B51CB" w14:textId="77777777" w:rsidR="006300C4" w:rsidRDefault="006300C4" w:rsidP="006300C4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  <w:r w:rsidRPr="00F4713D">
        <w:rPr>
          <w:rFonts w:eastAsia="Times New Roman" w:cs="Arial"/>
          <w:b/>
          <w:bCs/>
          <w:color w:val="000000"/>
          <w:sz w:val="20"/>
          <w:szCs w:val="20"/>
        </w:rPr>
        <w:t>Additional Equipment:</w:t>
      </w:r>
    </w:p>
    <w:p w14:paraId="43B43D76" w14:textId="77777777" w:rsidR="00111F19" w:rsidRDefault="00111F19" w:rsidP="006300C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Air Conditioning</w:t>
      </w:r>
    </w:p>
    <w:p w14:paraId="5FF37957" w14:textId="64950380" w:rsidR="0095661F" w:rsidRDefault="0095661F" w:rsidP="006300C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FIKI</w:t>
      </w:r>
    </w:p>
    <w:p w14:paraId="021FCBA1" w14:textId="77777777" w:rsidR="00527F52" w:rsidRDefault="00527F52" w:rsidP="00527F52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Synthetic Vision Technology (SVT)</w:t>
      </w:r>
    </w:p>
    <w:p w14:paraId="1E3C16F3" w14:textId="317D6B96" w:rsidR="0095661F" w:rsidRDefault="0095661F" w:rsidP="006300C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ESP</w:t>
      </w:r>
    </w:p>
    <w:p w14:paraId="4EF3D874" w14:textId="77777777" w:rsidR="00F4713D" w:rsidRDefault="00F4713D" w:rsidP="00007CB4">
      <w:pPr>
        <w:tabs>
          <w:tab w:val="left" w:pos="5793"/>
        </w:tabs>
        <w:rPr>
          <w:rFonts w:eastAsia="Times New Roman" w:cs="Arial"/>
          <w:color w:val="000000"/>
          <w:sz w:val="20"/>
          <w:szCs w:val="20"/>
        </w:rPr>
      </w:pPr>
    </w:p>
    <w:p w14:paraId="2224F3CE" w14:textId="77777777" w:rsidR="00F4713D" w:rsidRDefault="00D16477" w:rsidP="00007CB4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  <w:r w:rsidRPr="00F4713D">
        <w:rPr>
          <w:rFonts w:eastAsia="Times New Roman" w:cs="Arial"/>
          <w:b/>
          <w:bCs/>
          <w:color w:val="000000"/>
          <w:sz w:val="20"/>
          <w:szCs w:val="20"/>
        </w:rPr>
        <w:t>Exterior:</w:t>
      </w:r>
    </w:p>
    <w:p w14:paraId="061F33DB" w14:textId="708FE915" w:rsidR="00F4713D" w:rsidRDefault="0095661F" w:rsidP="0095661F">
      <w:pPr>
        <w:tabs>
          <w:tab w:val="left" w:pos="5793"/>
        </w:tabs>
        <w:rPr>
          <w:rFonts w:eastAsia="Times New Roman" w:cs="Arial"/>
          <w:sz w:val="20"/>
          <w:szCs w:val="20"/>
        </w:rPr>
      </w:pPr>
      <w:r w:rsidRPr="0095661F">
        <w:rPr>
          <w:rFonts w:eastAsia="Times New Roman" w:cs="Arial"/>
          <w:sz w:val="20"/>
          <w:szCs w:val="20"/>
        </w:rPr>
        <w:t>Surge: Matterhorn White over Steel Blue Pearl with Medium Opal Pearl and Starlite Silver Pearl</w:t>
      </w:r>
    </w:p>
    <w:p w14:paraId="49B3C52F" w14:textId="77777777" w:rsidR="0095661F" w:rsidRDefault="0095661F" w:rsidP="0095661F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</w:p>
    <w:p w14:paraId="558C9D87" w14:textId="46F602EB" w:rsidR="00F4713D" w:rsidRDefault="00D16477" w:rsidP="00007CB4">
      <w:pPr>
        <w:tabs>
          <w:tab w:val="left" w:pos="5793"/>
        </w:tabs>
        <w:rPr>
          <w:rFonts w:eastAsia="Times New Roman" w:cs="Arial"/>
          <w:b/>
          <w:bCs/>
          <w:color w:val="000000"/>
          <w:sz w:val="20"/>
          <w:szCs w:val="20"/>
        </w:rPr>
      </w:pPr>
      <w:r w:rsidRPr="00F4713D">
        <w:rPr>
          <w:rFonts w:eastAsia="Times New Roman" w:cs="Arial"/>
          <w:b/>
          <w:bCs/>
          <w:color w:val="000000"/>
          <w:sz w:val="20"/>
          <w:szCs w:val="20"/>
        </w:rPr>
        <w:t>Interior</w:t>
      </w:r>
      <w:r w:rsidR="00F4713D">
        <w:rPr>
          <w:rFonts w:eastAsia="Times New Roman" w:cs="Arial"/>
          <w:b/>
          <w:bCs/>
          <w:color w:val="000000"/>
          <w:sz w:val="20"/>
          <w:szCs w:val="20"/>
        </w:rPr>
        <w:t>:</w:t>
      </w:r>
    </w:p>
    <w:p w14:paraId="0EA542F7" w14:textId="4BF39147" w:rsidR="00D16477" w:rsidRDefault="0095661F" w:rsidP="0095661F">
      <w:pPr>
        <w:tabs>
          <w:tab w:val="left" w:pos="5793"/>
        </w:tabs>
        <w:rPr>
          <w:rFonts w:eastAsia="Times New Roman" w:cs="Arial"/>
          <w:b/>
          <w:bCs/>
          <w:sz w:val="20"/>
          <w:szCs w:val="20"/>
        </w:rPr>
      </w:pPr>
      <w:r w:rsidRPr="0095661F">
        <w:rPr>
          <w:rFonts w:eastAsia="Times New Roman" w:cs="Arial"/>
          <w:color w:val="000000"/>
          <w:sz w:val="20"/>
          <w:szCs w:val="20"/>
        </w:rPr>
        <w:t>Classic: Citation Grade Cream Leather Seats with Brown Leather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  <w:r w:rsidRPr="0095661F">
        <w:rPr>
          <w:rFonts w:eastAsia="Times New Roman" w:cs="Arial"/>
          <w:color w:val="000000"/>
          <w:sz w:val="20"/>
          <w:szCs w:val="20"/>
        </w:rPr>
        <w:t>Accents; Black Leather Wrapped Side Stick Controls</w:t>
      </w:r>
    </w:p>
    <w:p w14:paraId="7CF3F588" w14:textId="77777777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color w:val="244062"/>
          <w:sz w:val="28"/>
          <w:szCs w:val="36"/>
        </w:rPr>
        <w:sectPr w:rsidR="009B651A" w:rsidSect="00527F52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47AFC55B" w14:textId="7063D44B" w:rsidR="00007CB4" w:rsidRDefault="006B024E" w:rsidP="00007CB4">
      <w:pPr>
        <w:tabs>
          <w:tab w:val="left" w:pos="5844"/>
        </w:tabs>
        <w:rPr>
          <w:rFonts w:eastAsia="Times New Roman" w:cs="Arial"/>
          <w:b/>
          <w:bCs/>
          <w:color w:val="244062"/>
          <w:sz w:val="28"/>
          <w:szCs w:val="36"/>
        </w:rPr>
      </w:pPr>
      <w:r w:rsidRPr="006B024E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AD4E3BB" wp14:editId="00D4CAC5">
            <wp:simplePos x="0" y="0"/>
            <wp:positionH relativeFrom="margin">
              <wp:posOffset>1668780</wp:posOffset>
            </wp:positionH>
            <wp:positionV relativeFrom="paragraph">
              <wp:posOffset>157013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AD8FF" w14:textId="49734B83" w:rsidR="00007CB4" w:rsidRDefault="00007CB4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7DF9A23B" w14:textId="1DE96D15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4170A4CB" w14:textId="6C8B874F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4B732E9D" w14:textId="355777ED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76F61670" w14:textId="42A5DEDE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13D38398" w14:textId="0382A015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4543EE2A" w14:textId="5A14A55C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6518AE09" w14:textId="7ED97385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67109546" w14:textId="023B9C9D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43F3E204" w14:textId="7E328905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73BF864A" w14:textId="158FC04B" w:rsidR="009B651A" w:rsidRDefault="009B651A" w:rsidP="00007CB4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5F7C19E0" w14:textId="77777777" w:rsidR="006B024E" w:rsidRPr="001466D2" w:rsidRDefault="006B024E" w:rsidP="006B024E">
      <w:pPr>
        <w:tabs>
          <w:tab w:val="left" w:pos="5824"/>
          <w:tab w:val="left" w:pos="9360"/>
        </w:tabs>
        <w:ind w:left="90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36F99A24" w14:textId="77777777" w:rsidR="006B024E" w:rsidRPr="001466D2" w:rsidRDefault="006B024E" w:rsidP="006B024E">
      <w:pPr>
        <w:tabs>
          <w:tab w:val="left" w:pos="5823"/>
          <w:tab w:val="left" w:pos="9360"/>
        </w:tabs>
        <w:ind w:left="90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209B22E8" w14:textId="77777777" w:rsidR="006B024E" w:rsidRPr="001466D2" w:rsidRDefault="006B024E" w:rsidP="006B024E">
      <w:pPr>
        <w:tabs>
          <w:tab w:val="left" w:pos="5823"/>
          <w:tab w:val="left" w:pos="9360"/>
        </w:tabs>
        <w:ind w:left="90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7A96F139" w14:textId="77777777" w:rsidR="006B024E" w:rsidRPr="001466D2" w:rsidRDefault="006B024E" w:rsidP="006B024E">
      <w:pPr>
        <w:tabs>
          <w:tab w:val="left" w:pos="5823"/>
          <w:tab w:val="left" w:pos="9360"/>
        </w:tabs>
        <w:ind w:left="90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6035AFBA" w14:textId="3F4102CB" w:rsidR="009B651A" w:rsidRPr="009B651A" w:rsidRDefault="006B024E" w:rsidP="006B024E">
      <w:pPr>
        <w:tabs>
          <w:tab w:val="left" w:pos="5844"/>
          <w:tab w:val="left" w:pos="9360"/>
        </w:tabs>
        <w:ind w:left="90"/>
        <w:jc w:val="center"/>
        <w:rPr>
          <w:rFonts w:eastAsia="Times New Roman" w:cs="Arial"/>
          <w:b/>
          <w:bCs/>
          <w:color w:val="365F91" w:themeColor="accent1" w:themeShade="BF"/>
          <w:sz w:val="26"/>
          <w:szCs w:val="26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9B651A" w:rsidRPr="009B651A" w:rsidSect="00527F52">
      <w:type w:val="continuous"/>
      <w:pgSz w:w="12240" w:h="15840" w:code="1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C34E" w14:textId="77777777" w:rsidR="00F2057D" w:rsidRDefault="00F2057D" w:rsidP="002544AB">
      <w:r>
        <w:separator/>
      </w:r>
    </w:p>
  </w:endnote>
  <w:endnote w:type="continuationSeparator" w:id="0">
    <w:p w14:paraId="70A6687E" w14:textId="77777777" w:rsidR="00F2057D" w:rsidRDefault="00F2057D" w:rsidP="0025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D5C3" w14:textId="77777777" w:rsidR="00527F52" w:rsidRPr="006E7E32" w:rsidRDefault="00527F52" w:rsidP="00527F52">
    <w:pPr>
      <w:pStyle w:val="Footer"/>
      <w:jc w:val="center"/>
      <w:rPr>
        <w:rFonts w:cs="Arial"/>
        <w:sz w:val="20"/>
      </w:rPr>
    </w:pPr>
    <w:r w:rsidRPr="006E7E32">
      <w:rPr>
        <w:rFonts w:cs="Arial"/>
        <w:sz w:val="20"/>
      </w:rPr>
      <w:t>4912 SOUTH COLLINS • ARLINGTON MUNICIPAL AIRPORT • ARLINGTON, TX 76018</w:t>
    </w:r>
  </w:p>
  <w:p w14:paraId="50B2FE08" w14:textId="085F2EA1" w:rsidR="006300C4" w:rsidRPr="00527F52" w:rsidRDefault="00527F52" w:rsidP="00527F52">
    <w:pPr>
      <w:pStyle w:val="Footer"/>
      <w:jc w:val="center"/>
      <w:rPr>
        <w:lang w:val="pt-BR"/>
      </w:rPr>
    </w:pPr>
    <w:r w:rsidRPr="00F259FF">
      <w:rPr>
        <w:rFonts w:cs="Arial"/>
        <w:sz w:val="20"/>
        <w:lang w:val="pt-BR"/>
      </w:rPr>
      <w:t>800-759-4295 • 817-468-7788 • e-mail: acsales@vanbortel.com • www.vanbortel.com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E493" w14:textId="77777777" w:rsidR="00F4713D" w:rsidRDefault="00F471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793F" w14:textId="2A799C4E" w:rsidR="00E414E5" w:rsidRPr="00E414E5" w:rsidRDefault="00F4713D" w:rsidP="00E414E5">
    <w:pPr>
      <w:pStyle w:val="Footer"/>
      <w:jc w:val="right"/>
      <w:rPr>
        <w:sz w:val="16"/>
      </w:rPr>
    </w:pPr>
    <w:r w:rsidRPr="00F4713D">
      <w:rPr>
        <w:noProof/>
        <w:sz w:val="16"/>
      </w:rPr>
      <w:drawing>
        <wp:inline distT="0" distB="0" distL="0" distR="0" wp14:anchorId="166E22FF" wp14:editId="1A414F21">
          <wp:extent cx="6858000" cy="473075"/>
          <wp:effectExtent l="0" t="0" r="0" b="317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172017 LH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473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0A80" w14:textId="77777777" w:rsidR="00F4713D" w:rsidRDefault="00F471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C98E" w14:textId="77777777" w:rsidR="00F2057D" w:rsidRDefault="00F2057D" w:rsidP="002544AB">
      <w:r>
        <w:separator/>
      </w:r>
    </w:p>
  </w:footnote>
  <w:footnote w:type="continuationSeparator" w:id="0">
    <w:p w14:paraId="71DA1FBE" w14:textId="77777777" w:rsidR="00F2057D" w:rsidRDefault="00F2057D" w:rsidP="0025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00CE" w14:textId="39C8E8EF" w:rsidR="006300C4" w:rsidRDefault="006300C4" w:rsidP="00E414E5">
    <w:pPr>
      <w:pStyle w:val="Header"/>
      <w:jc w:val="center"/>
    </w:pPr>
    <w:r>
      <w:rPr>
        <w:noProof/>
      </w:rPr>
      <w:drawing>
        <wp:inline distT="0" distB="0" distL="0" distR="0" wp14:anchorId="66ACE6D2" wp14:editId="121FEB38">
          <wp:extent cx="6858000" cy="6921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997A" w14:textId="77777777" w:rsidR="00F4713D" w:rsidRDefault="00F471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B14A" w14:textId="4FCA22A2" w:rsidR="002544AB" w:rsidRDefault="00F4713D" w:rsidP="00E414E5">
    <w:pPr>
      <w:pStyle w:val="Header"/>
      <w:jc w:val="center"/>
    </w:pPr>
    <w:r>
      <w:rPr>
        <w:noProof/>
      </w:rPr>
      <w:drawing>
        <wp:inline distT="0" distB="0" distL="0" distR="0" wp14:anchorId="45A68401" wp14:editId="2022E359">
          <wp:extent cx="6858000" cy="6921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C9BF" w14:textId="77777777" w:rsidR="00F4713D" w:rsidRDefault="00F471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D0CB92"/>
    <w:multiLevelType w:val="hybridMultilevel"/>
    <w:tmpl w:val="EC0155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32B472"/>
    <w:multiLevelType w:val="hybridMultilevel"/>
    <w:tmpl w:val="B6BD0F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13142928">
    <w:abstractNumId w:val="0"/>
  </w:num>
  <w:num w:numId="2" w16cid:durableId="626012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AB"/>
    <w:rsid w:val="00007CB4"/>
    <w:rsid w:val="00046019"/>
    <w:rsid w:val="00095A04"/>
    <w:rsid w:val="000D5005"/>
    <w:rsid w:val="000E02D7"/>
    <w:rsid w:val="000F2494"/>
    <w:rsid w:val="00111F19"/>
    <w:rsid w:val="00156E37"/>
    <w:rsid w:val="001A18A1"/>
    <w:rsid w:val="001E3440"/>
    <w:rsid w:val="0020021A"/>
    <w:rsid w:val="002025F2"/>
    <w:rsid w:val="0022270F"/>
    <w:rsid w:val="00227CCF"/>
    <w:rsid w:val="002544AB"/>
    <w:rsid w:val="00286AA1"/>
    <w:rsid w:val="003454BD"/>
    <w:rsid w:val="00380928"/>
    <w:rsid w:val="003D574E"/>
    <w:rsid w:val="003E01A3"/>
    <w:rsid w:val="0042445C"/>
    <w:rsid w:val="004339E9"/>
    <w:rsid w:val="004441B8"/>
    <w:rsid w:val="0044659F"/>
    <w:rsid w:val="004925CD"/>
    <w:rsid w:val="004C4D92"/>
    <w:rsid w:val="004F4540"/>
    <w:rsid w:val="004F5CCE"/>
    <w:rsid w:val="00527F52"/>
    <w:rsid w:val="006300C4"/>
    <w:rsid w:val="00635ACE"/>
    <w:rsid w:val="00666929"/>
    <w:rsid w:val="006B024E"/>
    <w:rsid w:val="006B0708"/>
    <w:rsid w:val="0072321C"/>
    <w:rsid w:val="00772A3C"/>
    <w:rsid w:val="00813890"/>
    <w:rsid w:val="00854696"/>
    <w:rsid w:val="00892E5B"/>
    <w:rsid w:val="00895DDE"/>
    <w:rsid w:val="009233B7"/>
    <w:rsid w:val="0095661F"/>
    <w:rsid w:val="0097183E"/>
    <w:rsid w:val="00980EE7"/>
    <w:rsid w:val="009B09E3"/>
    <w:rsid w:val="009B651A"/>
    <w:rsid w:val="009D52A0"/>
    <w:rsid w:val="00A31180"/>
    <w:rsid w:val="00A3490E"/>
    <w:rsid w:val="00A60E06"/>
    <w:rsid w:val="00A92195"/>
    <w:rsid w:val="00AD46DE"/>
    <w:rsid w:val="00B250BA"/>
    <w:rsid w:val="00B2535E"/>
    <w:rsid w:val="00BD4314"/>
    <w:rsid w:val="00BD584C"/>
    <w:rsid w:val="00C06F59"/>
    <w:rsid w:val="00C74A19"/>
    <w:rsid w:val="00CE51EE"/>
    <w:rsid w:val="00D01270"/>
    <w:rsid w:val="00D16477"/>
    <w:rsid w:val="00D34633"/>
    <w:rsid w:val="00D447E2"/>
    <w:rsid w:val="00D52344"/>
    <w:rsid w:val="00D574F2"/>
    <w:rsid w:val="00D82156"/>
    <w:rsid w:val="00DD3D93"/>
    <w:rsid w:val="00DF71EE"/>
    <w:rsid w:val="00E414E5"/>
    <w:rsid w:val="00F10DF1"/>
    <w:rsid w:val="00F2057D"/>
    <w:rsid w:val="00F4713D"/>
    <w:rsid w:val="00F866FC"/>
    <w:rsid w:val="00FA6668"/>
    <w:rsid w:val="00FB19B9"/>
    <w:rsid w:val="00FD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49647"/>
  <w15:docId w15:val="{E7A2B4F0-4E1E-44BE-B0D2-1D9D6807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4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4AB"/>
  </w:style>
  <w:style w:type="paragraph" w:styleId="Footer">
    <w:name w:val="footer"/>
    <w:basedOn w:val="Normal"/>
    <w:link w:val="Foot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AB"/>
  </w:style>
  <w:style w:type="paragraph" w:styleId="NormalWeb">
    <w:name w:val="Normal (Web)"/>
    <w:basedOn w:val="Normal"/>
    <w:uiPriority w:val="99"/>
    <w:semiHidden/>
    <w:unhideWhenUsed/>
    <w:rsid w:val="00E414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95661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A2">
    <w:name w:val="A2"/>
    <w:uiPriority w:val="99"/>
    <w:rsid w:val="0095661F"/>
    <w:rPr>
      <w:color w:val="211D1E"/>
      <w:sz w:val="20"/>
      <w:szCs w:val="20"/>
    </w:rPr>
  </w:style>
  <w:style w:type="character" w:customStyle="1" w:styleId="A5">
    <w:name w:val="A5"/>
    <w:uiPriority w:val="99"/>
    <w:rsid w:val="0095661F"/>
    <w:rPr>
      <w:color w:val="211D1E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95661F"/>
    <w:pPr>
      <w:spacing w:line="24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cid:08444A1E-55C8-4850-BB75-028B4753A22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248A5-BA6E-41B8-819B-88BB3BB7F2E3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7B191041-F996-4756-BB4A-E1740A9A4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EC7A80-142A-42BA-91D0-62AFA7118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FF5387-C9AB-4D5E-8E0E-A23708DF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1739</Characters>
  <Application>Microsoft Office Word</Application>
  <DocSecurity>0</DocSecurity>
  <Lines>96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3</cp:revision>
  <cp:lastPrinted>2014-03-31T21:13:00Z</cp:lastPrinted>
  <dcterms:created xsi:type="dcterms:W3CDTF">2026-10-06T18:37:00Z</dcterms:created>
  <dcterms:modified xsi:type="dcterms:W3CDTF">2026-10-06T18:47:00Z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