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C9E2B" w14:textId="59FD10C5" w:rsidR="009F020E" w:rsidRPr="00AD2E1C" w:rsidRDefault="009F020E" w:rsidP="00AD2E1C">
      <w:pPr>
        <w:spacing w:after="0" w:line="240" w:lineRule="auto"/>
        <w:rPr>
          <w:rFonts w:ascii="Arial" w:hAnsi="Arial" w:cs="Segoe UI"/>
          <w:b/>
          <w:bCs/>
          <w:color w:val="365F91" w:themeColor="accent1" w:themeShade="BF"/>
          <w:sz w:val="28"/>
          <w:szCs w:val="28"/>
        </w:rPr>
      </w:pPr>
      <w:r w:rsidRPr="00AD2E1C">
        <w:rPr>
          <w:rFonts w:ascii="Arial" w:hAnsi="Arial" w:cs="Segoe UI"/>
          <w:b/>
          <w:bCs/>
          <w:color w:val="365F91" w:themeColor="accent1" w:themeShade="BF"/>
          <w:sz w:val="28"/>
          <w:szCs w:val="28"/>
        </w:rPr>
        <w:t>Air!</w:t>
      </w:r>
      <w:r w:rsidR="00AD2E1C">
        <w:rPr>
          <w:rFonts w:ascii="Arial" w:hAnsi="Arial" w:cs="Segoe UI"/>
          <w:b/>
          <w:bCs/>
          <w:color w:val="365F91" w:themeColor="accent1" w:themeShade="BF"/>
          <w:sz w:val="28"/>
          <w:szCs w:val="28"/>
        </w:rPr>
        <w:t xml:space="preserve"> WX500!</w:t>
      </w:r>
      <w:r w:rsidRPr="00AD2E1C">
        <w:rPr>
          <w:rFonts w:ascii="Arial" w:hAnsi="Arial" w:cs="Segoe UI"/>
          <w:b/>
          <w:bCs/>
          <w:color w:val="365F91" w:themeColor="accent1" w:themeShade="BF"/>
          <w:sz w:val="28"/>
          <w:szCs w:val="28"/>
        </w:rPr>
        <w:t xml:space="preserve"> </w:t>
      </w:r>
      <w:r w:rsidR="00AD2E1C">
        <w:rPr>
          <w:rFonts w:ascii="Arial" w:hAnsi="Arial" w:cs="Segoe UI"/>
          <w:b/>
          <w:bCs/>
          <w:color w:val="365F91" w:themeColor="accent1" w:themeShade="BF"/>
          <w:sz w:val="28"/>
          <w:szCs w:val="28"/>
        </w:rPr>
        <w:t xml:space="preserve">SiriusXM! </w:t>
      </w:r>
      <w:r w:rsidRPr="00AD2E1C">
        <w:rPr>
          <w:rFonts w:ascii="Arial" w:hAnsi="Arial" w:cs="Segoe UI"/>
          <w:b/>
          <w:bCs/>
          <w:color w:val="365F91" w:themeColor="accent1" w:themeShade="BF"/>
          <w:sz w:val="28"/>
          <w:szCs w:val="28"/>
        </w:rPr>
        <w:t xml:space="preserve">SVT! ADS-B In/Out! </w:t>
      </w:r>
    </w:p>
    <w:p w14:paraId="1A2BD7AA" w14:textId="54C083C9" w:rsidR="00DE6A53" w:rsidRPr="00AD2E1C" w:rsidRDefault="00A734DC" w:rsidP="00AD2E1C">
      <w:pPr>
        <w:spacing w:after="0" w:line="240" w:lineRule="auto"/>
        <w:rPr>
          <w:rFonts w:ascii="Arial" w:hAnsi="Arial" w:cs="Segoe UI"/>
          <w:b/>
          <w:bCs/>
          <w:sz w:val="28"/>
          <w:szCs w:val="28"/>
        </w:rPr>
      </w:pPr>
      <w:r w:rsidRPr="00AD2E1C">
        <w:rPr>
          <w:rFonts w:ascii="Arial" w:hAnsi="Arial" w:cs="Segoe UI"/>
          <w:b/>
          <w:bCs/>
          <w:sz w:val="28"/>
          <w:szCs w:val="28"/>
        </w:rPr>
        <w:t>201</w:t>
      </w:r>
      <w:r w:rsidR="00DF388C" w:rsidRPr="00AD2E1C">
        <w:rPr>
          <w:rFonts w:ascii="Arial" w:hAnsi="Arial" w:cs="Segoe UI"/>
          <w:b/>
          <w:bCs/>
          <w:sz w:val="28"/>
          <w:szCs w:val="28"/>
        </w:rPr>
        <w:t>2</w:t>
      </w:r>
      <w:r w:rsidRPr="00AD2E1C">
        <w:rPr>
          <w:rFonts w:ascii="Arial" w:hAnsi="Arial" w:cs="Segoe UI"/>
          <w:b/>
          <w:bCs/>
          <w:sz w:val="28"/>
          <w:szCs w:val="28"/>
        </w:rPr>
        <w:t xml:space="preserve"> </w:t>
      </w:r>
      <w:r w:rsidR="00DE6A53" w:rsidRPr="00AD2E1C">
        <w:rPr>
          <w:rFonts w:ascii="Arial" w:hAnsi="Arial" w:cs="Segoe UI"/>
          <w:b/>
          <w:bCs/>
          <w:sz w:val="28"/>
          <w:szCs w:val="28"/>
        </w:rPr>
        <w:t>Cessna T</w:t>
      </w:r>
      <w:r w:rsidR="00AD14AF" w:rsidRPr="00AD2E1C">
        <w:rPr>
          <w:rFonts w:ascii="Arial" w:hAnsi="Arial" w:cs="Segoe UI"/>
          <w:b/>
          <w:bCs/>
          <w:sz w:val="28"/>
          <w:szCs w:val="28"/>
        </w:rPr>
        <w:t>182T</w:t>
      </w:r>
      <w:r w:rsidR="00DE6A53" w:rsidRPr="00AD2E1C">
        <w:rPr>
          <w:rFonts w:ascii="Arial" w:hAnsi="Arial" w:cs="Segoe UI"/>
          <w:b/>
          <w:bCs/>
          <w:sz w:val="28"/>
          <w:szCs w:val="28"/>
        </w:rPr>
        <w:t xml:space="preserve"> Turbo S</w:t>
      </w:r>
      <w:r w:rsidR="00AD14AF" w:rsidRPr="00AD2E1C">
        <w:rPr>
          <w:rFonts w:ascii="Arial" w:hAnsi="Arial" w:cs="Segoe UI"/>
          <w:b/>
          <w:bCs/>
          <w:sz w:val="28"/>
          <w:szCs w:val="28"/>
        </w:rPr>
        <w:t>kylane</w:t>
      </w:r>
      <w:r w:rsidR="00DE6A53" w:rsidRPr="00AD2E1C">
        <w:rPr>
          <w:rFonts w:ascii="Arial" w:hAnsi="Arial" w:cs="Segoe UI"/>
          <w:b/>
          <w:bCs/>
          <w:sz w:val="28"/>
          <w:szCs w:val="28"/>
        </w:rPr>
        <w:t xml:space="preserve"> with </w:t>
      </w:r>
      <w:r w:rsidRPr="00AD2E1C">
        <w:rPr>
          <w:rFonts w:ascii="Arial" w:hAnsi="Arial" w:cs="Segoe UI"/>
          <w:b/>
          <w:bCs/>
          <w:sz w:val="28"/>
          <w:szCs w:val="28"/>
        </w:rPr>
        <w:t>G1000</w:t>
      </w:r>
      <w:r w:rsidR="00DE6A53" w:rsidRPr="00AD2E1C">
        <w:rPr>
          <w:rFonts w:ascii="Arial" w:hAnsi="Arial" w:cs="Segoe UI"/>
          <w:b/>
          <w:bCs/>
          <w:sz w:val="28"/>
          <w:szCs w:val="28"/>
        </w:rPr>
        <w:t>, GFC700, WAAS</w:t>
      </w:r>
    </w:p>
    <w:p w14:paraId="04BA63A5" w14:textId="0B11A303" w:rsidR="00DE6A53" w:rsidRPr="00AD2E1C" w:rsidRDefault="003A2365" w:rsidP="00AD2E1C">
      <w:pPr>
        <w:spacing w:after="0" w:line="240" w:lineRule="auto"/>
        <w:rPr>
          <w:rFonts w:ascii="Arial" w:hAnsi="Arial" w:cs="Segoe UI"/>
          <w:b/>
          <w:bCs/>
          <w:sz w:val="24"/>
          <w:szCs w:val="24"/>
        </w:rPr>
      </w:pPr>
      <w:r w:rsidRPr="00AD2E1C">
        <w:rPr>
          <w:rFonts w:ascii="Arial" w:hAnsi="Arial" w:cs="Segoe UI"/>
          <w:b/>
          <w:bCs/>
          <w:sz w:val="24"/>
          <w:szCs w:val="24"/>
        </w:rPr>
        <w:t>N959TC Ser#T18209056</w:t>
      </w:r>
    </w:p>
    <w:p w14:paraId="1179D763" w14:textId="0A48989B" w:rsidR="00DE6A53" w:rsidRPr="00AD2E1C" w:rsidRDefault="00DE6A53" w:rsidP="00AD2E1C">
      <w:pPr>
        <w:spacing w:after="0" w:line="240" w:lineRule="auto"/>
        <w:rPr>
          <w:rFonts w:ascii="Arial" w:hAnsi="Arial" w:cs="Segoe UI"/>
          <w:b/>
          <w:bCs/>
          <w:sz w:val="20"/>
          <w:szCs w:val="20"/>
        </w:rPr>
      </w:pPr>
    </w:p>
    <w:p w14:paraId="1E132929" w14:textId="430BF12A" w:rsidR="00DE6A53" w:rsidRPr="00AD2E1C" w:rsidRDefault="00D07976" w:rsidP="00AD2E1C">
      <w:pPr>
        <w:spacing w:after="0" w:line="240" w:lineRule="auto"/>
        <w:rPr>
          <w:rFonts w:ascii="Arial" w:hAnsi="Arial" w:cs="Segoe UI"/>
          <w:b/>
          <w:bCs/>
          <w:sz w:val="20"/>
          <w:szCs w:val="20"/>
        </w:rPr>
      </w:pPr>
      <w:r w:rsidRPr="00AD2E1C">
        <w:rPr>
          <w:rFonts w:ascii="Arial" w:hAnsi="Arial" w:cs="Segoe UI"/>
          <w:b/>
          <w:bCs/>
          <w:sz w:val="20"/>
          <w:szCs w:val="20"/>
        </w:rPr>
        <w:t>100</w:t>
      </w:r>
      <w:r w:rsidR="00AD2E1C">
        <w:rPr>
          <w:rFonts w:ascii="Arial" w:hAnsi="Arial" w:cs="Segoe UI"/>
          <w:b/>
          <w:bCs/>
          <w:sz w:val="20"/>
          <w:szCs w:val="20"/>
        </w:rPr>
        <w:t>6</w:t>
      </w:r>
      <w:r w:rsidRPr="00AD2E1C">
        <w:rPr>
          <w:rFonts w:ascii="Arial" w:hAnsi="Arial" w:cs="Segoe UI"/>
          <w:b/>
          <w:bCs/>
          <w:sz w:val="20"/>
          <w:szCs w:val="20"/>
        </w:rPr>
        <w:t xml:space="preserve"> Total</w:t>
      </w:r>
      <w:r w:rsidR="00DE6A53" w:rsidRPr="00AD2E1C">
        <w:rPr>
          <w:rFonts w:ascii="Arial" w:hAnsi="Arial" w:cs="Segoe UI"/>
          <w:b/>
          <w:bCs/>
          <w:sz w:val="20"/>
          <w:szCs w:val="20"/>
        </w:rPr>
        <w:t xml:space="preserve"> Time Since New</w:t>
      </w:r>
    </w:p>
    <w:p w14:paraId="20E48B8F" w14:textId="77777777" w:rsidR="003A2365" w:rsidRPr="00AD2E1C" w:rsidRDefault="003A2365" w:rsidP="00AD2E1C">
      <w:pPr>
        <w:spacing w:after="0" w:line="240" w:lineRule="auto"/>
        <w:rPr>
          <w:rFonts w:ascii="Arial" w:hAnsi="Arial" w:cs="Segoe UI"/>
          <w:sz w:val="20"/>
          <w:szCs w:val="20"/>
        </w:rPr>
        <w:sectPr w:rsidR="003A2365" w:rsidRPr="00AD2E1C" w:rsidSect="00AD2E1C">
          <w:headerReference w:type="default" r:id="rId10"/>
          <w:footerReference w:type="default" r:id="rId11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5E509769" w14:textId="5626A2D1" w:rsidR="00DE6A53" w:rsidRPr="00AD2E1C" w:rsidRDefault="00DE6A53" w:rsidP="00AD2E1C">
      <w:pPr>
        <w:spacing w:after="0" w:line="240" w:lineRule="auto"/>
        <w:rPr>
          <w:rFonts w:ascii="Arial" w:eastAsia="Arial" w:hAnsi="Arial" w:cs="Segoe UI"/>
          <w:b/>
          <w:sz w:val="20"/>
          <w:szCs w:val="20"/>
        </w:rPr>
        <w:sectPr w:rsidR="00DE6A53" w:rsidRPr="00AD2E1C" w:rsidSect="00AD2E1C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0C88E584" w14:textId="2BA9B483" w:rsidR="00DE6A53" w:rsidRPr="00AD2E1C" w:rsidRDefault="00DE6A53" w:rsidP="00AD2E1C">
      <w:pPr>
        <w:spacing w:after="0" w:line="240" w:lineRule="auto"/>
        <w:rPr>
          <w:rFonts w:ascii="Arial" w:eastAsia="Arial" w:hAnsi="Arial" w:cs="Segoe UI"/>
          <w:b/>
          <w:sz w:val="20"/>
          <w:szCs w:val="20"/>
        </w:rPr>
      </w:pPr>
      <w:r w:rsidRPr="00AD2E1C">
        <w:rPr>
          <w:rFonts w:ascii="Arial" w:eastAsia="Arial" w:hAnsi="Arial" w:cs="Segoe UI"/>
          <w:b/>
          <w:sz w:val="20"/>
          <w:szCs w:val="20"/>
        </w:rPr>
        <w:t>Avionics:</w:t>
      </w:r>
      <w:r w:rsidR="003A2365" w:rsidRPr="00AD2E1C">
        <w:rPr>
          <w:rFonts w:ascii="Arial" w:eastAsia="Arial" w:hAnsi="Arial" w:cs="Segoe UI"/>
          <w:b/>
          <w:sz w:val="20"/>
          <w:szCs w:val="20"/>
        </w:rPr>
        <w:t xml:space="preserve"> </w:t>
      </w:r>
    </w:p>
    <w:p w14:paraId="2BAFE54C" w14:textId="77777777" w:rsidR="00AD2E1C" w:rsidRDefault="00AD2E1C" w:rsidP="00AD2E1C">
      <w:pPr>
        <w:pStyle w:val="Pa0"/>
        <w:spacing w:line="240" w:lineRule="auto"/>
        <w:rPr>
          <w:rFonts w:eastAsia="Arial" w:cs="Segoe UI"/>
          <w:sz w:val="20"/>
          <w:szCs w:val="20"/>
        </w:rPr>
        <w:sectPr w:rsidR="00AD2E1C" w:rsidSect="00AD2E1C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0489C479" w14:textId="77777777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GMA-1347 Digital Audio Panel with Marker Beacon/Intercom</w:t>
      </w:r>
    </w:p>
    <w:p w14:paraId="4118E39D" w14:textId="0DA57C65" w:rsidR="00C97B88" w:rsidRPr="00AD2E1C" w:rsidRDefault="00C97B88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cs="Segoe UI"/>
          <w:sz w:val="20"/>
          <w:szCs w:val="20"/>
        </w:rPr>
        <w:t>GTX-345R Transponder with ADS-B In/Out</w:t>
      </w:r>
      <w:r w:rsidRPr="00AD2E1C">
        <w:rPr>
          <w:rFonts w:eastAsia="Arial" w:cs="Segoe UI"/>
          <w:sz w:val="20"/>
          <w:szCs w:val="20"/>
        </w:rPr>
        <w:t xml:space="preserve"> </w:t>
      </w:r>
    </w:p>
    <w:p w14:paraId="0A8E7BD8" w14:textId="2C363A29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GIA-63W NAV/COM/GPS/WAAS with G</w:t>
      </w:r>
      <w:r w:rsidR="00AD2E1C">
        <w:rPr>
          <w:rFonts w:eastAsia="Arial" w:cs="Segoe UI"/>
          <w:sz w:val="20"/>
          <w:szCs w:val="20"/>
        </w:rPr>
        <w:t>lideslope</w:t>
      </w:r>
      <w:r w:rsidRPr="00AD2E1C">
        <w:rPr>
          <w:rFonts w:eastAsia="Arial" w:cs="Segoe UI"/>
          <w:sz w:val="20"/>
          <w:szCs w:val="20"/>
        </w:rPr>
        <w:t xml:space="preserve"> #1</w:t>
      </w:r>
    </w:p>
    <w:p w14:paraId="1731CE6F" w14:textId="7CB6EBBD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GIA-63W NAV/COM/GPS/WAAS with G</w:t>
      </w:r>
      <w:r w:rsidR="00AD2E1C">
        <w:rPr>
          <w:rFonts w:eastAsia="Arial" w:cs="Segoe UI"/>
          <w:sz w:val="20"/>
          <w:szCs w:val="20"/>
        </w:rPr>
        <w:t>lideslope</w:t>
      </w:r>
      <w:r w:rsidRPr="00AD2E1C">
        <w:rPr>
          <w:rFonts w:eastAsia="Arial" w:cs="Segoe UI"/>
          <w:sz w:val="20"/>
          <w:szCs w:val="20"/>
        </w:rPr>
        <w:t xml:space="preserve"> #2</w:t>
      </w:r>
    </w:p>
    <w:p w14:paraId="6CC93E4E" w14:textId="77777777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GDU-1044B Primary Flight Display (PFD)</w:t>
      </w:r>
    </w:p>
    <w:p w14:paraId="7F682933" w14:textId="77777777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GDU-1044B Multi-Function Display (MFD)</w:t>
      </w:r>
    </w:p>
    <w:p w14:paraId="5A0174E6" w14:textId="77777777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GEA-71 Engine/Airframe Computer</w:t>
      </w:r>
    </w:p>
    <w:p w14:paraId="4AA27A58" w14:textId="77777777" w:rsidR="0093476B" w:rsidRPr="00AD2E1C" w:rsidRDefault="0093476B" w:rsidP="00AD2E1C">
      <w:pPr>
        <w:spacing w:after="0" w:line="240" w:lineRule="auto"/>
        <w:rPr>
          <w:rFonts w:ascii="Arial" w:hAnsi="Arial" w:cs="Segoe UI"/>
          <w:sz w:val="20"/>
          <w:szCs w:val="20"/>
        </w:rPr>
      </w:pPr>
      <w:r w:rsidRPr="00AD2E1C">
        <w:rPr>
          <w:rFonts w:ascii="Arial" w:hAnsi="Arial" w:cs="Segoe UI"/>
          <w:sz w:val="20"/>
          <w:szCs w:val="20"/>
        </w:rPr>
        <w:t>GRS-77 Attitude &amp; Heading Reference System (AHRS)</w:t>
      </w:r>
    </w:p>
    <w:p w14:paraId="4CC9A1F7" w14:textId="77777777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GDC-74A Air Data Computer with OAT Probe</w:t>
      </w:r>
    </w:p>
    <w:p w14:paraId="6E5755C6" w14:textId="77777777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GMU-44 Magnetometer</w:t>
      </w:r>
    </w:p>
    <w:p w14:paraId="29F14339" w14:textId="77777777" w:rsidR="001F6007" w:rsidRPr="00AD2E1C" w:rsidRDefault="001F6007" w:rsidP="00AD2E1C">
      <w:pPr>
        <w:spacing w:after="0" w:line="240" w:lineRule="auto"/>
        <w:jc w:val="both"/>
        <w:rPr>
          <w:rFonts w:ascii="Arial" w:hAnsi="Arial" w:cs="Segoe UI"/>
          <w:sz w:val="20"/>
          <w:szCs w:val="20"/>
        </w:rPr>
      </w:pPr>
      <w:r w:rsidRPr="00AD2E1C">
        <w:rPr>
          <w:rFonts w:ascii="Arial" w:hAnsi="Arial" w:cs="Segoe UI"/>
          <w:sz w:val="20"/>
          <w:szCs w:val="20"/>
        </w:rPr>
        <w:t>GFC-700 Autopilot</w:t>
      </w:r>
    </w:p>
    <w:p w14:paraId="27ACBB53" w14:textId="77777777" w:rsidR="001F6007" w:rsidRPr="00AD2E1C" w:rsidRDefault="001F6007" w:rsidP="00AD2E1C">
      <w:pPr>
        <w:pStyle w:val="ListParagraph"/>
        <w:numPr>
          <w:ilvl w:val="0"/>
          <w:numId w:val="3"/>
        </w:numPr>
        <w:ind w:left="180" w:hanging="180"/>
        <w:jc w:val="left"/>
        <w:rPr>
          <w:rFonts w:ascii="Arial" w:hAnsi="Arial" w:cs="Segoe UI"/>
          <w:sz w:val="20"/>
          <w:szCs w:val="20"/>
        </w:rPr>
      </w:pPr>
      <w:r w:rsidRPr="00AD2E1C">
        <w:rPr>
          <w:rFonts w:ascii="Arial" w:hAnsi="Arial" w:cs="Segoe UI"/>
          <w:sz w:val="20"/>
          <w:szCs w:val="20"/>
        </w:rPr>
        <w:t>Go-Around Switch</w:t>
      </w:r>
    </w:p>
    <w:p w14:paraId="289B1BEC" w14:textId="77777777" w:rsidR="001F6007" w:rsidRPr="00AD2E1C" w:rsidRDefault="001F6007" w:rsidP="00AD2E1C">
      <w:pPr>
        <w:pStyle w:val="ListParagraph"/>
        <w:numPr>
          <w:ilvl w:val="0"/>
          <w:numId w:val="3"/>
        </w:numPr>
        <w:ind w:left="180" w:hanging="180"/>
        <w:jc w:val="left"/>
        <w:rPr>
          <w:rFonts w:ascii="Arial" w:hAnsi="Arial" w:cs="Segoe UI"/>
          <w:sz w:val="20"/>
          <w:szCs w:val="20"/>
        </w:rPr>
      </w:pPr>
      <w:r w:rsidRPr="00AD2E1C">
        <w:rPr>
          <w:rFonts w:ascii="Arial" w:hAnsi="Arial" w:cs="Segoe UI"/>
          <w:sz w:val="20"/>
          <w:szCs w:val="20"/>
        </w:rPr>
        <w:t>Electric Trim</w:t>
      </w:r>
    </w:p>
    <w:p w14:paraId="618AEC1F" w14:textId="77777777" w:rsidR="001F6007" w:rsidRPr="00AD2E1C" w:rsidRDefault="001F6007" w:rsidP="00AD2E1C">
      <w:pPr>
        <w:pStyle w:val="ListParagraph"/>
        <w:numPr>
          <w:ilvl w:val="0"/>
          <w:numId w:val="3"/>
        </w:numPr>
        <w:ind w:left="180" w:hanging="180"/>
        <w:jc w:val="left"/>
        <w:rPr>
          <w:rFonts w:ascii="Arial" w:hAnsi="Arial" w:cs="Segoe UI"/>
          <w:sz w:val="20"/>
          <w:szCs w:val="20"/>
        </w:rPr>
      </w:pPr>
      <w:r w:rsidRPr="00AD2E1C">
        <w:rPr>
          <w:rFonts w:ascii="Arial" w:hAnsi="Arial" w:cs="Segoe UI"/>
          <w:sz w:val="20"/>
          <w:szCs w:val="20"/>
        </w:rPr>
        <w:t>A/P Disconnect</w:t>
      </w:r>
    </w:p>
    <w:p w14:paraId="299154BA" w14:textId="77777777" w:rsidR="001F6007" w:rsidRPr="00AD2E1C" w:rsidRDefault="001F6007" w:rsidP="00AD2E1C">
      <w:pPr>
        <w:pStyle w:val="ListParagraph"/>
        <w:numPr>
          <w:ilvl w:val="0"/>
          <w:numId w:val="3"/>
        </w:numPr>
        <w:ind w:left="180" w:hanging="180"/>
        <w:jc w:val="left"/>
        <w:rPr>
          <w:rFonts w:ascii="Arial" w:hAnsi="Arial" w:cs="Segoe UI"/>
          <w:sz w:val="20"/>
          <w:szCs w:val="20"/>
        </w:rPr>
      </w:pPr>
      <w:r w:rsidRPr="00AD2E1C">
        <w:rPr>
          <w:rFonts w:ascii="Arial" w:hAnsi="Arial" w:cs="Segoe UI"/>
          <w:sz w:val="20"/>
          <w:szCs w:val="20"/>
        </w:rPr>
        <w:t>Control Stick Steering Button</w:t>
      </w:r>
    </w:p>
    <w:p w14:paraId="120391ED" w14:textId="7E74E698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Artex ME-</w:t>
      </w:r>
      <w:r w:rsidR="003A2365" w:rsidRPr="00AD2E1C">
        <w:rPr>
          <w:rFonts w:eastAsia="Arial" w:cs="Segoe UI"/>
          <w:sz w:val="20"/>
          <w:szCs w:val="20"/>
        </w:rPr>
        <w:t>406 Two Freq</w:t>
      </w:r>
      <w:r w:rsidRPr="00AD2E1C">
        <w:rPr>
          <w:rFonts w:eastAsia="Arial" w:cs="Segoe UI"/>
          <w:sz w:val="20"/>
          <w:szCs w:val="20"/>
        </w:rPr>
        <w:t xml:space="preserve"> Emergency Locator Transmitter</w:t>
      </w:r>
    </w:p>
    <w:p w14:paraId="2E01E519" w14:textId="77777777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Emergency Locator Transmitter Remote Mounted Switch</w:t>
      </w:r>
    </w:p>
    <w:p w14:paraId="451CF34B" w14:textId="77777777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Auxiliary Stereo Input Jack</w:t>
      </w:r>
    </w:p>
    <w:p w14:paraId="08DF1513" w14:textId="77777777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Pitot System - Heated</w:t>
      </w:r>
    </w:p>
    <w:p w14:paraId="71383F5C" w14:textId="77777777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Static System</w:t>
      </w:r>
    </w:p>
    <w:p w14:paraId="15E394E0" w14:textId="77777777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proofErr w:type="gramStart"/>
      <w:r w:rsidRPr="00AD2E1C">
        <w:rPr>
          <w:rFonts w:eastAsia="Arial" w:cs="Segoe UI"/>
          <w:sz w:val="20"/>
          <w:szCs w:val="20"/>
        </w:rPr>
        <w:t>Hand Held</w:t>
      </w:r>
      <w:proofErr w:type="gramEnd"/>
      <w:r w:rsidRPr="00AD2E1C">
        <w:rPr>
          <w:rFonts w:eastAsia="Arial" w:cs="Segoe UI"/>
          <w:sz w:val="20"/>
          <w:szCs w:val="20"/>
        </w:rPr>
        <w:t xml:space="preserve"> Microphone</w:t>
      </w:r>
    </w:p>
    <w:p w14:paraId="56D310F1" w14:textId="77777777" w:rsidR="00DF388C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Alternate Static Source</w:t>
      </w:r>
    </w:p>
    <w:p w14:paraId="7D9DF1B9" w14:textId="0FFBC834" w:rsidR="00AD14AF" w:rsidRPr="00AD2E1C" w:rsidRDefault="00DF388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Compass</w:t>
      </w:r>
    </w:p>
    <w:p w14:paraId="117E2E82" w14:textId="77777777" w:rsidR="00AD2E1C" w:rsidRPr="00AD2E1C" w:rsidRDefault="00AD2E1C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Garmin SafeTaxi &amp; FliteCharts</w:t>
      </w:r>
    </w:p>
    <w:p w14:paraId="27F98106" w14:textId="40DE7BC3" w:rsidR="00AD2E1C" w:rsidRPr="00AD2E1C" w:rsidRDefault="00AD2E1C" w:rsidP="00AD2E1C">
      <w:pPr>
        <w:pStyle w:val="Default"/>
        <w:rPr>
          <w:rFonts w:eastAsia="Arial" w:cs="Segoe UI"/>
          <w:color w:val="231F20"/>
          <w:sz w:val="20"/>
          <w:szCs w:val="20"/>
        </w:rPr>
      </w:pPr>
      <w:r w:rsidRPr="00AD2E1C">
        <w:rPr>
          <w:rFonts w:eastAsia="Arial" w:cs="Segoe UI"/>
          <w:color w:val="231F20"/>
          <w:sz w:val="20"/>
          <w:szCs w:val="20"/>
        </w:rPr>
        <w:t>AmSafe Inflatable Restraint</w:t>
      </w:r>
      <w:r>
        <w:rPr>
          <w:rFonts w:eastAsia="Arial" w:cs="Segoe UI"/>
          <w:color w:val="231F20"/>
          <w:sz w:val="20"/>
          <w:szCs w:val="20"/>
        </w:rPr>
        <w:t>s: Pilot, Co-Pilot, Seats 3 &amp; 4</w:t>
      </w:r>
    </w:p>
    <w:p w14:paraId="15FC6AB4" w14:textId="77777777" w:rsidR="00AD2E1C" w:rsidRDefault="00AD2E1C" w:rsidP="00AD2E1C">
      <w:pPr>
        <w:pStyle w:val="Default"/>
        <w:rPr>
          <w:rStyle w:val="A2"/>
          <w:rFonts w:ascii="Arial" w:hAnsi="Arial" w:cs="Segoe UI"/>
          <w:bCs w:val="0"/>
          <w:color w:val="auto"/>
          <w:highlight w:val="yellow"/>
        </w:rPr>
        <w:sectPr w:rsidR="00AD2E1C" w:rsidSect="00AD2E1C">
          <w:type w:val="continuous"/>
          <w:pgSz w:w="12240" w:h="15840"/>
          <w:pgMar w:top="1656" w:right="720" w:bottom="720" w:left="720" w:header="288" w:footer="288" w:gutter="0"/>
          <w:cols w:num="2" w:space="720"/>
          <w:docGrid w:linePitch="360"/>
        </w:sectPr>
      </w:pPr>
    </w:p>
    <w:p w14:paraId="47FED81F" w14:textId="77777777" w:rsidR="00670B33" w:rsidRPr="00AD2E1C" w:rsidRDefault="00670B33" w:rsidP="00AD2E1C">
      <w:pPr>
        <w:pStyle w:val="Default"/>
        <w:rPr>
          <w:rStyle w:val="A2"/>
          <w:rFonts w:ascii="Arial" w:hAnsi="Arial" w:cs="Segoe UI"/>
          <w:bCs w:val="0"/>
          <w:color w:val="auto"/>
          <w:highlight w:val="yellow"/>
        </w:rPr>
      </w:pPr>
    </w:p>
    <w:p w14:paraId="0D3A557D" w14:textId="77777777" w:rsidR="0093476B" w:rsidRPr="00AD2E1C" w:rsidRDefault="0093476B" w:rsidP="00AD2E1C">
      <w:pPr>
        <w:pStyle w:val="Pa0"/>
        <w:spacing w:line="240" w:lineRule="auto"/>
        <w:rPr>
          <w:rStyle w:val="A2"/>
          <w:rFonts w:ascii="Arial" w:hAnsi="Arial" w:cs="Segoe UI"/>
          <w:bCs w:val="0"/>
          <w:color w:val="auto"/>
        </w:rPr>
        <w:sectPr w:rsidR="0093476B" w:rsidRPr="00AD2E1C" w:rsidSect="00AD2E1C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74EBF886" w14:textId="58E61181" w:rsidR="00A734DC" w:rsidRPr="00AD2E1C" w:rsidRDefault="00DA2A9C" w:rsidP="00AD2E1C">
      <w:pPr>
        <w:pStyle w:val="Pa0"/>
        <w:spacing w:line="240" w:lineRule="auto"/>
        <w:rPr>
          <w:rStyle w:val="A2"/>
          <w:rFonts w:ascii="Arial" w:hAnsi="Arial" w:cs="Segoe UI"/>
          <w:bCs w:val="0"/>
          <w:color w:val="auto"/>
        </w:rPr>
      </w:pPr>
      <w:r w:rsidRPr="00AD2E1C">
        <w:rPr>
          <w:rStyle w:val="A2"/>
          <w:rFonts w:ascii="Arial" w:hAnsi="Arial" w:cs="Segoe UI"/>
          <w:bCs w:val="0"/>
          <w:color w:val="auto"/>
        </w:rPr>
        <w:t>Additional Equipment:</w:t>
      </w:r>
    </w:p>
    <w:p w14:paraId="7A2E2B88" w14:textId="3487A13A" w:rsidR="003A2365" w:rsidRPr="00AD2E1C" w:rsidRDefault="00C97B88" w:rsidP="00AD2E1C">
      <w:pPr>
        <w:spacing w:after="0" w:line="240" w:lineRule="auto"/>
        <w:rPr>
          <w:rFonts w:ascii="Arial" w:hAnsi="Arial" w:cs="Segoe UI"/>
          <w:sz w:val="20"/>
          <w:szCs w:val="20"/>
        </w:rPr>
      </w:pPr>
      <w:r w:rsidRPr="00AD2E1C">
        <w:rPr>
          <w:rFonts w:ascii="Arial" w:hAnsi="Arial" w:cs="Segoe UI"/>
          <w:sz w:val="20"/>
          <w:szCs w:val="20"/>
        </w:rPr>
        <w:t xml:space="preserve">Air-Conditioning </w:t>
      </w:r>
      <w:r w:rsidR="003A2365" w:rsidRPr="00AD2E1C">
        <w:rPr>
          <w:rFonts w:ascii="Arial" w:hAnsi="Arial" w:cs="Segoe UI"/>
          <w:sz w:val="20"/>
          <w:szCs w:val="20"/>
        </w:rPr>
        <w:tab/>
      </w:r>
    </w:p>
    <w:p w14:paraId="593FDE68" w14:textId="77777777" w:rsidR="009D1142" w:rsidRPr="00AD2E1C" w:rsidRDefault="009D1142" w:rsidP="009D1142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>WX-500 Stormscope</w:t>
      </w:r>
    </w:p>
    <w:p w14:paraId="6E03E8D5" w14:textId="77777777" w:rsidR="00AD2E1C" w:rsidRPr="00AD2E1C" w:rsidRDefault="00AD2E1C" w:rsidP="00AD2E1C">
      <w:pPr>
        <w:pStyle w:val="Default"/>
        <w:rPr>
          <w:rFonts w:cs="Segoe UI"/>
          <w:sz w:val="20"/>
          <w:szCs w:val="20"/>
        </w:rPr>
      </w:pPr>
      <w:r w:rsidRPr="00AD2E1C">
        <w:rPr>
          <w:rFonts w:cs="Segoe UI"/>
          <w:sz w:val="20"/>
          <w:szCs w:val="20"/>
        </w:rPr>
        <w:t>Garmin SiriusXM Weather &amp; Radio (GDL-69A)</w:t>
      </w:r>
    </w:p>
    <w:p w14:paraId="3C0C658D" w14:textId="508C9615" w:rsidR="003A2365" w:rsidRPr="00AD2E1C" w:rsidRDefault="003A2365" w:rsidP="00AD2E1C">
      <w:pPr>
        <w:spacing w:after="0" w:line="240" w:lineRule="auto"/>
        <w:rPr>
          <w:rFonts w:ascii="Arial" w:hAnsi="Arial" w:cs="Segoe UI"/>
          <w:sz w:val="20"/>
          <w:szCs w:val="20"/>
        </w:rPr>
      </w:pPr>
      <w:r w:rsidRPr="00AD2E1C">
        <w:rPr>
          <w:rFonts w:ascii="Arial" w:hAnsi="Arial" w:cs="Segoe UI"/>
          <w:sz w:val="20"/>
          <w:szCs w:val="20"/>
        </w:rPr>
        <w:t>Synthetic Vision Technology (SVT)</w:t>
      </w:r>
    </w:p>
    <w:p w14:paraId="6E73CE96" w14:textId="636418FD" w:rsidR="00651CCA" w:rsidRPr="00AD2E1C" w:rsidRDefault="00651CCA" w:rsidP="00AD2E1C">
      <w:pPr>
        <w:pStyle w:val="Pa0"/>
        <w:spacing w:line="240" w:lineRule="auto"/>
        <w:rPr>
          <w:rFonts w:eastAsia="Arial" w:cs="Segoe UI"/>
          <w:sz w:val="20"/>
          <w:szCs w:val="20"/>
        </w:rPr>
      </w:pPr>
      <w:r w:rsidRPr="00AD2E1C">
        <w:rPr>
          <w:rFonts w:eastAsia="Arial" w:cs="Segoe UI"/>
          <w:sz w:val="20"/>
          <w:szCs w:val="20"/>
        </w:rPr>
        <w:t xml:space="preserve">Jeppesen </w:t>
      </w:r>
      <w:proofErr w:type="spellStart"/>
      <w:r w:rsidRPr="00AD2E1C">
        <w:rPr>
          <w:rFonts w:eastAsia="Arial" w:cs="Segoe UI"/>
          <w:sz w:val="20"/>
          <w:szCs w:val="20"/>
        </w:rPr>
        <w:t>Chartview</w:t>
      </w:r>
      <w:proofErr w:type="spellEnd"/>
      <w:r w:rsidRPr="00AD2E1C">
        <w:rPr>
          <w:rFonts w:eastAsia="Arial" w:cs="Segoe UI"/>
          <w:sz w:val="20"/>
          <w:szCs w:val="20"/>
        </w:rPr>
        <w:t xml:space="preserve"> Unlock</w:t>
      </w:r>
    </w:p>
    <w:p w14:paraId="3C66869C" w14:textId="0022A8D7" w:rsidR="00C97B88" w:rsidRPr="00AD2E1C" w:rsidRDefault="00C97B88" w:rsidP="00AD2E1C">
      <w:pPr>
        <w:spacing w:after="0" w:line="240" w:lineRule="auto"/>
        <w:rPr>
          <w:rFonts w:ascii="Arial" w:hAnsi="Arial" w:cs="Segoe UI"/>
          <w:sz w:val="20"/>
          <w:szCs w:val="20"/>
        </w:rPr>
      </w:pPr>
      <w:r w:rsidRPr="00AD2E1C">
        <w:rPr>
          <w:rFonts w:ascii="Arial" w:hAnsi="Arial" w:cs="Segoe UI"/>
          <w:sz w:val="20"/>
          <w:szCs w:val="20"/>
        </w:rPr>
        <w:t xml:space="preserve">Turbo </w:t>
      </w:r>
      <w:proofErr w:type="spellStart"/>
      <w:r w:rsidRPr="00AD2E1C">
        <w:rPr>
          <w:rFonts w:ascii="Arial" w:hAnsi="Arial" w:cs="Segoe UI"/>
          <w:sz w:val="20"/>
          <w:szCs w:val="20"/>
        </w:rPr>
        <w:t>GAMIjectors</w:t>
      </w:r>
      <w:proofErr w:type="spellEnd"/>
    </w:p>
    <w:p w14:paraId="4CB3DF6D" w14:textId="2B8F2F98" w:rsidR="00C97B88" w:rsidRPr="00AD2E1C" w:rsidRDefault="00C97B88" w:rsidP="00AD2E1C">
      <w:pPr>
        <w:spacing w:after="0" w:line="240" w:lineRule="auto"/>
        <w:rPr>
          <w:rFonts w:ascii="Arial" w:hAnsi="Arial" w:cs="Segoe UI"/>
          <w:sz w:val="20"/>
          <w:szCs w:val="20"/>
        </w:rPr>
      </w:pPr>
      <w:r w:rsidRPr="00AD2E1C">
        <w:rPr>
          <w:rFonts w:ascii="Arial" w:hAnsi="Arial" w:cs="Segoe UI"/>
          <w:sz w:val="20"/>
          <w:szCs w:val="20"/>
        </w:rPr>
        <w:t>Stabilizer Abrasion Boots</w:t>
      </w:r>
    </w:p>
    <w:p w14:paraId="2B3872A7" w14:textId="77777777" w:rsidR="00C97B88" w:rsidRPr="00AD2E1C" w:rsidRDefault="00C97B88" w:rsidP="00AD2E1C">
      <w:pPr>
        <w:spacing w:after="0" w:line="240" w:lineRule="auto"/>
        <w:rPr>
          <w:rFonts w:ascii="Arial" w:hAnsi="Arial" w:cs="Segoe UI"/>
          <w:sz w:val="20"/>
          <w:szCs w:val="20"/>
        </w:rPr>
      </w:pPr>
      <w:r w:rsidRPr="00AD2E1C">
        <w:rPr>
          <w:rFonts w:ascii="Arial" w:hAnsi="Arial" w:cs="Segoe UI"/>
          <w:sz w:val="20"/>
          <w:szCs w:val="20"/>
        </w:rPr>
        <w:t>Carbon Monoxide Detector</w:t>
      </w:r>
    </w:p>
    <w:p w14:paraId="2F9346FD" w14:textId="77777777" w:rsidR="00C97B88" w:rsidRPr="00AD2E1C" w:rsidRDefault="00C97B88" w:rsidP="00AD2E1C">
      <w:pPr>
        <w:spacing w:after="0" w:line="240" w:lineRule="auto"/>
        <w:rPr>
          <w:rFonts w:ascii="Arial" w:hAnsi="Arial" w:cs="Segoe UI"/>
          <w:sz w:val="20"/>
          <w:szCs w:val="20"/>
        </w:rPr>
      </w:pPr>
      <w:r w:rsidRPr="00AD2E1C">
        <w:rPr>
          <w:rFonts w:ascii="Arial" w:hAnsi="Arial" w:cs="Segoe UI"/>
          <w:sz w:val="20"/>
          <w:szCs w:val="20"/>
        </w:rPr>
        <w:t>Rosen Sunvisors</w:t>
      </w:r>
    </w:p>
    <w:p w14:paraId="040FA5F7" w14:textId="65BF6262" w:rsidR="000903C4" w:rsidRPr="00AD2E1C" w:rsidRDefault="000903C4" w:rsidP="00AD2E1C">
      <w:pPr>
        <w:spacing w:after="0" w:line="240" w:lineRule="auto"/>
        <w:rPr>
          <w:rFonts w:ascii="Arial" w:hAnsi="Arial" w:cs="Segoe UI"/>
          <w:bCs/>
          <w:sz w:val="20"/>
          <w:szCs w:val="20"/>
        </w:rPr>
      </w:pPr>
      <w:r w:rsidRPr="00AD2E1C">
        <w:rPr>
          <w:rFonts w:ascii="Arial" w:hAnsi="Arial" w:cs="Segoe UI"/>
          <w:bCs/>
          <w:sz w:val="20"/>
          <w:szCs w:val="20"/>
        </w:rPr>
        <w:t>Hot Prop</w:t>
      </w:r>
    </w:p>
    <w:p w14:paraId="675EB757" w14:textId="411ABBF6" w:rsidR="000903C4" w:rsidRPr="00AD2E1C" w:rsidRDefault="000903C4" w:rsidP="00AD2E1C">
      <w:pPr>
        <w:spacing w:after="0" w:line="240" w:lineRule="auto"/>
        <w:rPr>
          <w:rFonts w:ascii="Arial" w:hAnsi="Arial" w:cs="Segoe UI"/>
          <w:bCs/>
          <w:sz w:val="20"/>
          <w:szCs w:val="20"/>
        </w:rPr>
      </w:pPr>
      <w:r w:rsidRPr="00AD2E1C">
        <w:rPr>
          <w:rFonts w:ascii="Arial" w:hAnsi="Arial" w:cs="Segoe UI"/>
          <w:bCs/>
          <w:sz w:val="20"/>
          <w:szCs w:val="20"/>
        </w:rPr>
        <w:t>Built</w:t>
      </w:r>
      <w:r w:rsidR="008C074A" w:rsidRPr="00AD2E1C">
        <w:rPr>
          <w:rFonts w:ascii="Arial" w:hAnsi="Arial" w:cs="Segoe UI"/>
          <w:bCs/>
          <w:sz w:val="20"/>
          <w:szCs w:val="20"/>
        </w:rPr>
        <w:t>-</w:t>
      </w:r>
      <w:r w:rsidRPr="00AD2E1C">
        <w:rPr>
          <w:rFonts w:ascii="Arial" w:hAnsi="Arial" w:cs="Segoe UI"/>
          <w:bCs/>
          <w:sz w:val="20"/>
          <w:szCs w:val="20"/>
        </w:rPr>
        <w:t>In Oxygen</w:t>
      </w:r>
    </w:p>
    <w:p w14:paraId="31E3838C" w14:textId="77777777" w:rsidR="00B238EB" w:rsidRPr="00AD2E1C" w:rsidRDefault="00B238EB" w:rsidP="00AD2E1C">
      <w:pPr>
        <w:spacing w:after="0" w:line="240" w:lineRule="auto"/>
        <w:rPr>
          <w:rFonts w:ascii="Arial" w:hAnsi="Arial" w:cs="Segoe UI"/>
          <w:b/>
          <w:sz w:val="20"/>
          <w:szCs w:val="20"/>
        </w:rPr>
      </w:pPr>
    </w:p>
    <w:p w14:paraId="088D9EFD" w14:textId="09EFDCD7" w:rsidR="00DE6A53" w:rsidRPr="00AD2E1C" w:rsidRDefault="00DE6A53" w:rsidP="00AD2E1C">
      <w:pPr>
        <w:spacing w:after="0" w:line="240" w:lineRule="auto"/>
        <w:rPr>
          <w:rFonts w:ascii="Arial" w:hAnsi="Arial" w:cs="Segoe UI"/>
          <w:b/>
          <w:sz w:val="20"/>
          <w:szCs w:val="20"/>
        </w:rPr>
      </w:pPr>
      <w:r w:rsidRPr="00AD2E1C">
        <w:rPr>
          <w:rFonts w:ascii="Arial" w:hAnsi="Arial" w:cs="Segoe UI"/>
          <w:b/>
          <w:sz w:val="20"/>
          <w:szCs w:val="20"/>
        </w:rPr>
        <w:t>Exterior:</w:t>
      </w:r>
    </w:p>
    <w:p w14:paraId="22DBDAB4" w14:textId="21E34A8E" w:rsidR="00AD14AF" w:rsidRPr="00AD2E1C" w:rsidRDefault="00AD14AF" w:rsidP="00AD2E1C">
      <w:pPr>
        <w:spacing w:after="0" w:line="240" w:lineRule="auto"/>
        <w:rPr>
          <w:rFonts w:ascii="Arial" w:hAnsi="Arial" w:cs="Segoe UI"/>
          <w:bCs/>
          <w:sz w:val="20"/>
          <w:szCs w:val="20"/>
        </w:rPr>
      </w:pPr>
      <w:r w:rsidRPr="00AD2E1C">
        <w:rPr>
          <w:rFonts w:ascii="Arial" w:hAnsi="Arial" w:cs="Segoe UI"/>
          <w:bCs/>
          <w:sz w:val="20"/>
          <w:szCs w:val="20"/>
        </w:rPr>
        <w:t>Matterhorn White with Mocha Frost</w:t>
      </w:r>
      <w:r w:rsidR="003A2365" w:rsidRPr="00AD2E1C">
        <w:rPr>
          <w:rFonts w:ascii="Arial" w:hAnsi="Arial" w:cs="Segoe UI"/>
          <w:bCs/>
          <w:sz w:val="20"/>
          <w:szCs w:val="20"/>
        </w:rPr>
        <w:t xml:space="preserve"> Pearl and Maroon Shadow Pearl Painted S</w:t>
      </w:r>
      <w:r w:rsidRPr="00AD2E1C">
        <w:rPr>
          <w:rFonts w:ascii="Arial" w:hAnsi="Arial" w:cs="Segoe UI"/>
          <w:bCs/>
          <w:sz w:val="20"/>
          <w:szCs w:val="20"/>
        </w:rPr>
        <w:t>tripes</w:t>
      </w:r>
    </w:p>
    <w:p w14:paraId="7656722E" w14:textId="77777777" w:rsidR="00AD14AF" w:rsidRPr="00AD2E1C" w:rsidRDefault="00AD14AF" w:rsidP="00AD2E1C">
      <w:pPr>
        <w:spacing w:after="0" w:line="240" w:lineRule="auto"/>
        <w:rPr>
          <w:rFonts w:ascii="Arial" w:hAnsi="Arial" w:cs="Segoe UI"/>
          <w:bCs/>
          <w:sz w:val="20"/>
          <w:szCs w:val="20"/>
        </w:rPr>
      </w:pPr>
    </w:p>
    <w:p w14:paraId="5A66BA9E" w14:textId="48F43CB2" w:rsidR="00DE6A53" w:rsidRPr="00AD2E1C" w:rsidRDefault="00DE6A53" w:rsidP="00AD2E1C">
      <w:pPr>
        <w:spacing w:after="0" w:line="240" w:lineRule="auto"/>
        <w:rPr>
          <w:rFonts w:ascii="Arial" w:hAnsi="Arial" w:cs="Segoe UI"/>
          <w:b/>
          <w:sz w:val="20"/>
          <w:szCs w:val="20"/>
        </w:rPr>
      </w:pPr>
      <w:r w:rsidRPr="00AD2E1C">
        <w:rPr>
          <w:rFonts w:ascii="Arial" w:hAnsi="Arial" w:cs="Segoe UI"/>
          <w:b/>
          <w:sz w:val="20"/>
          <w:szCs w:val="20"/>
        </w:rPr>
        <w:t>Interior:</w:t>
      </w:r>
    </w:p>
    <w:p w14:paraId="24E06B68" w14:textId="20A43824" w:rsidR="0093476B" w:rsidRDefault="008C074A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  <w:r w:rsidRPr="00AD2E1C">
        <w:rPr>
          <w:rFonts w:ascii="Arial" w:eastAsia="Times New Roman" w:hAnsi="Arial" w:cs="Segoe UI"/>
          <w:sz w:val="20"/>
          <w:szCs w:val="20"/>
        </w:rPr>
        <w:t xml:space="preserve">Leather: Pebble Leather Seat Surfaces with </w:t>
      </w:r>
      <w:r w:rsidR="0093476B" w:rsidRPr="00AD2E1C">
        <w:rPr>
          <w:rFonts w:ascii="Arial" w:eastAsia="Times New Roman" w:hAnsi="Arial" w:cs="Segoe UI"/>
          <w:sz w:val="20"/>
          <w:szCs w:val="20"/>
        </w:rPr>
        <w:t>Perforated Black Leather Inserts</w:t>
      </w:r>
    </w:p>
    <w:p w14:paraId="139E7DA3" w14:textId="77777777" w:rsidR="00AD2E1C" w:rsidRDefault="00AD2E1C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</w:p>
    <w:p w14:paraId="2850AF23" w14:textId="77777777" w:rsidR="00AD2E1C" w:rsidRDefault="00AD2E1C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</w:p>
    <w:p w14:paraId="66E8B9C0" w14:textId="77777777" w:rsidR="00AD2E1C" w:rsidRDefault="00AD2E1C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</w:p>
    <w:p w14:paraId="4FD360DB" w14:textId="77777777" w:rsidR="00AD2E1C" w:rsidRDefault="00AD2E1C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</w:p>
    <w:p w14:paraId="1F445EB3" w14:textId="77777777" w:rsidR="00AD2E1C" w:rsidRDefault="00AD2E1C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</w:p>
    <w:p w14:paraId="018CFED8" w14:textId="77777777" w:rsidR="00AD2E1C" w:rsidRDefault="00AD2E1C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</w:p>
    <w:p w14:paraId="7E43DA15" w14:textId="77777777" w:rsidR="00AD2E1C" w:rsidRDefault="00AD2E1C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</w:p>
    <w:p w14:paraId="7137E8D2" w14:textId="77777777" w:rsidR="00AD2E1C" w:rsidRDefault="00AD2E1C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</w:p>
    <w:p w14:paraId="5766F1F8" w14:textId="77777777" w:rsidR="00AD2E1C" w:rsidRDefault="00AD2E1C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</w:p>
    <w:p w14:paraId="56DE9A62" w14:textId="77777777" w:rsidR="00AD2E1C" w:rsidRDefault="00AD2E1C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</w:p>
    <w:p w14:paraId="346EC2DF" w14:textId="77777777" w:rsidR="00AD2E1C" w:rsidRDefault="00AD2E1C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</w:p>
    <w:p w14:paraId="041147BB" w14:textId="77777777" w:rsidR="00AD2E1C" w:rsidRDefault="00AD2E1C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</w:p>
    <w:p w14:paraId="6E11FC11" w14:textId="77777777" w:rsidR="00AD2E1C" w:rsidRDefault="00AD2E1C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</w:p>
    <w:p w14:paraId="5BFF87E3" w14:textId="77777777" w:rsidR="00AD2E1C" w:rsidRPr="001466D2" w:rsidRDefault="00AD2E1C" w:rsidP="00AD2E1C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All Specifications Subject </w:t>
      </w:r>
      <w:proofErr w:type="gramStart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To</w:t>
      </w:r>
      <w:proofErr w:type="gramEnd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 Verification Upon Inspection</w:t>
      </w:r>
    </w:p>
    <w:p w14:paraId="750CE481" w14:textId="77777777" w:rsidR="00AD2E1C" w:rsidRPr="001466D2" w:rsidRDefault="00AD2E1C" w:rsidP="00AD2E1C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0AA72F4A" w14:textId="77777777" w:rsidR="00AD2E1C" w:rsidRPr="002F14A6" w:rsidRDefault="00AD2E1C" w:rsidP="00AD2E1C">
      <w:pPr>
        <w:tabs>
          <w:tab w:val="left" w:pos="5844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18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Trades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Welcome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Damage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History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Always </w:t>
      </w:r>
      <w:proofErr w:type="spellStart"/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Hangared</w:t>
      </w:r>
      <w:proofErr w:type="spell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p w14:paraId="4ACDD843" w14:textId="77777777" w:rsidR="00AD2E1C" w:rsidRPr="002F14A6" w:rsidRDefault="00AD2E1C" w:rsidP="00AD2E1C">
      <w:pPr>
        <w:tabs>
          <w:tab w:val="left" w:pos="2057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  <w:sectPr w:rsidR="00AD2E1C" w:rsidRPr="002F14A6" w:rsidSect="00AD2E1C">
          <w:type w:val="continuous"/>
          <w:pgSz w:w="12240" w:h="15840"/>
          <w:pgMar w:top="1656" w:right="720" w:bottom="720" w:left="720" w:header="720" w:footer="720" w:gutter="0"/>
          <w:cols w:space="720"/>
          <w:docGrid w:linePitch="360"/>
        </w:sectPr>
      </w:pPr>
    </w:p>
    <w:p w14:paraId="748640A3" w14:textId="77777777" w:rsidR="00AD2E1C" w:rsidRPr="00AD2E1C" w:rsidRDefault="00AD2E1C" w:rsidP="00AD2E1C">
      <w:pPr>
        <w:tabs>
          <w:tab w:val="left" w:pos="5844"/>
        </w:tabs>
        <w:spacing w:after="0" w:line="240" w:lineRule="auto"/>
        <w:rPr>
          <w:rFonts w:ascii="Arial" w:eastAsia="Times New Roman" w:hAnsi="Arial" w:cs="Segoe UI"/>
          <w:sz w:val="20"/>
          <w:szCs w:val="20"/>
        </w:rPr>
      </w:pPr>
    </w:p>
    <w:sectPr w:rsidR="00AD2E1C" w:rsidRPr="00AD2E1C" w:rsidSect="00AD2E1C">
      <w:type w:val="continuous"/>
      <w:pgSz w:w="12240" w:h="15840"/>
      <w:pgMar w:top="1656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649CA" w14:textId="77777777" w:rsidR="00C51565" w:rsidRDefault="00C51565" w:rsidP="00DE6A53">
      <w:pPr>
        <w:spacing w:after="0" w:line="240" w:lineRule="auto"/>
      </w:pPr>
      <w:r>
        <w:separator/>
      </w:r>
    </w:p>
  </w:endnote>
  <w:endnote w:type="continuationSeparator" w:id="0">
    <w:p w14:paraId="3851B261" w14:textId="77777777" w:rsidR="00C51565" w:rsidRDefault="00C51565" w:rsidP="00DE6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5C488" w14:textId="77777777" w:rsidR="00AD2E1C" w:rsidRPr="006E7E32" w:rsidRDefault="00AD2E1C" w:rsidP="00AD2E1C">
    <w:pPr>
      <w:pStyle w:val="Footer"/>
      <w:jc w:val="center"/>
      <w:rPr>
        <w:rFonts w:ascii="Arial" w:hAnsi="Arial" w:cs="Arial"/>
        <w:sz w:val="20"/>
      </w:rPr>
    </w:pPr>
    <w:r w:rsidRPr="006E7E32">
      <w:rPr>
        <w:rFonts w:ascii="Arial" w:hAnsi="Arial" w:cs="Arial"/>
        <w:sz w:val="20"/>
      </w:rPr>
      <w:t>4912 SOUTH COLLINS • ARLINGTON MUNICIPAL AIRPORT • ARLINGTON, TX 76018</w:t>
    </w:r>
  </w:p>
  <w:p w14:paraId="629B725D" w14:textId="486D7F0D" w:rsidR="00AD2E1C" w:rsidRPr="00AD2E1C" w:rsidRDefault="00AD2E1C" w:rsidP="00AD2E1C">
    <w:pPr>
      <w:pStyle w:val="Footer"/>
      <w:jc w:val="center"/>
      <w:rPr>
        <w:lang w:val="pt-BR"/>
      </w:rPr>
    </w:pPr>
    <w:r w:rsidRPr="00F259FF">
      <w:rPr>
        <w:rFonts w:ascii="Arial" w:hAnsi="Arial" w:cs="Arial"/>
        <w:sz w:val="20"/>
        <w:lang w:val="pt-BR"/>
      </w:rPr>
      <w:t>800-759-4295 • 817-468-7788 • e-mail: acsales@vanbortel.com • www.vanbortel.com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0B2B5" w14:textId="77777777" w:rsidR="00C51565" w:rsidRDefault="00C51565" w:rsidP="00DE6A53">
      <w:pPr>
        <w:spacing w:after="0" w:line="240" w:lineRule="auto"/>
      </w:pPr>
      <w:r>
        <w:separator/>
      </w:r>
    </w:p>
  </w:footnote>
  <w:footnote w:type="continuationSeparator" w:id="0">
    <w:p w14:paraId="2656CBF6" w14:textId="77777777" w:rsidR="00C51565" w:rsidRDefault="00C51565" w:rsidP="00DE6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3B965" w14:textId="5B7FE6A7" w:rsidR="00DE6A53" w:rsidRDefault="00DE6A53">
    <w:pPr>
      <w:pStyle w:val="Header"/>
    </w:pPr>
    <w:r>
      <w:rPr>
        <w:noProof/>
      </w:rPr>
      <w:drawing>
        <wp:inline distT="0" distB="0" distL="0" distR="0" wp14:anchorId="788C9AF2" wp14:editId="74C7AF9F">
          <wp:extent cx="6858000" cy="69215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61C21C"/>
    <w:multiLevelType w:val="hybridMultilevel"/>
    <w:tmpl w:val="44C4A80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922D8F"/>
    <w:multiLevelType w:val="hybridMultilevel"/>
    <w:tmpl w:val="E76A5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AFFAA"/>
    <w:multiLevelType w:val="hybridMultilevel"/>
    <w:tmpl w:val="134CFF6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89698945">
    <w:abstractNumId w:val="0"/>
  </w:num>
  <w:num w:numId="2" w16cid:durableId="1761754202">
    <w:abstractNumId w:val="2"/>
  </w:num>
  <w:num w:numId="3" w16cid:durableId="707796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4DC"/>
    <w:rsid w:val="0008145D"/>
    <w:rsid w:val="000903C4"/>
    <w:rsid w:val="00112148"/>
    <w:rsid w:val="00120943"/>
    <w:rsid w:val="001B51CA"/>
    <w:rsid w:val="001F6007"/>
    <w:rsid w:val="002678AD"/>
    <w:rsid w:val="002B1C7B"/>
    <w:rsid w:val="002E4936"/>
    <w:rsid w:val="00321AD8"/>
    <w:rsid w:val="003831AB"/>
    <w:rsid w:val="003A2365"/>
    <w:rsid w:val="00621668"/>
    <w:rsid w:val="00651CCA"/>
    <w:rsid w:val="00670B33"/>
    <w:rsid w:val="00714089"/>
    <w:rsid w:val="00747508"/>
    <w:rsid w:val="00891505"/>
    <w:rsid w:val="008B50CD"/>
    <w:rsid w:val="008C074A"/>
    <w:rsid w:val="00923BC4"/>
    <w:rsid w:val="0093476B"/>
    <w:rsid w:val="0096036A"/>
    <w:rsid w:val="009D1142"/>
    <w:rsid w:val="009F020E"/>
    <w:rsid w:val="00A37B5D"/>
    <w:rsid w:val="00A734DC"/>
    <w:rsid w:val="00AD14AF"/>
    <w:rsid w:val="00AD2E1C"/>
    <w:rsid w:val="00B238EB"/>
    <w:rsid w:val="00B43E52"/>
    <w:rsid w:val="00B70390"/>
    <w:rsid w:val="00C0338A"/>
    <w:rsid w:val="00C51565"/>
    <w:rsid w:val="00C53B44"/>
    <w:rsid w:val="00C97B88"/>
    <w:rsid w:val="00CC07C5"/>
    <w:rsid w:val="00CD0D46"/>
    <w:rsid w:val="00D07976"/>
    <w:rsid w:val="00D112CA"/>
    <w:rsid w:val="00DA2A9C"/>
    <w:rsid w:val="00DA5B2C"/>
    <w:rsid w:val="00DE6A53"/>
    <w:rsid w:val="00DF388C"/>
    <w:rsid w:val="00E51CB0"/>
    <w:rsid w:val="00E6463D"/>
    <w:rsid w:val="00E706BC"/>
    <w:rsid w:val="00EE02EA"/>
    <w:rsid w:val="00FC102C"/>
    <w:rsid w:val="00FE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57829"/>
  <w15:docId w15:val="{6957A50E-DB91-4801-895B-27451635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34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A734DC"/>
    <w:pPr>
      <w:spacing w:line="241" w:lineRule="atLeast"/>
    </w:pPr>
    <w:rPr>
      <w:color w:val="auto"/>
    </w:rPr>
  </w:style>
  <w:style w:type="character" w:customStyle="1" w:styleId="A6">
    <w:name w:val="A6"/>
    <w:uiPriority w:val="99"/>
    <w:rsid w:val="00A734DC"/>
    <w:rPr>
      <w:color w:val="211D1E"/>
      <w:sz w:val="14"/>
      <w:szCs w:val="14"/>
    </w:rPr>
  </w:style>
  <w:style w:type="paragraph" w:customStyle="1" w:styleId="Pa0">
    <w:name w:val="Pa0"/>
    <w:basedOn w:val="Default"/>
    <w:next w:val="Default"/>
    <w:uiPriority w:val="99"/>
    <w:rsid w:val="00A734DC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A734DC"/>
    <w:rPr>
      <w:rFonts w:ascii="Wingdings" w:hAnsi="Wingdings" w:cs="Wingdings"/>
      <w:b/>
      <w:bCs/>
      <w:color w:val="211D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6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A53"/>
  </w:style>
  <w:style w:type="paragraph" w:styleId="Footer">
    <w:name w:val="footer"/>
    <w:basedOn w:val="Normal"/>
    <w:link w:val="FooterChar"/>
    <w:uiPriority w:val="99"/>
    <w:unhideWhenUsed/>
    <w:rsid w:val="00DE6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A53"/>
  </w:style>
  <w:style w:type="paragraph" w:styleId="ListParagraph">
    <w:name w:val="List Paragraph"/>
    <w:basedOn w:val="Normal"/>
    <w:uiPriority w:val="34"/>
    <w:qFormat/>
    <w:rsid w:val="001F6007"/>
    <w:pPr>
      <w:spacing w:after="0" w:line="240" w:lineRule="auto"/>
      <w:ind w:left="720"/>
      <w:contextualSpacing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1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2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2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5c41ca918633580d189d27e38e5c8d84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cdf76ce92b3c3536b3e5919d46e5acb8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6B2B06-3A2F-4DE5-8B4A-7EB40DC4804F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2.xml><?xml version="1.0" encoding="utf-8"?>
<ds:datastoreItem xmlns:ds="http://schemas.openxmlformats.org/officeDocument/2006/customXml" ds:itemID="{451DCE24-D4B3-46FC-9C04-0A428EECCE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736A35-076A-4E92-B4B3-6F5EB6455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1368</Characters>
  <Application>Microsoft Office Word</Application>
  <DocSecurity>0</DocSecurity>
  <Lines>76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Marsha Spence</dc:creator>
  <cp:lastModifiedBy>Marsha Spence</cp:lastModifiedBy>
  <cp:revision>4</cp:revision>
  <cp:lastPrinted>2024-01-12T16:47:00Z</cp:lastPrinted>
  <dcterms:created xsi:type="dcterms:W3CDTF">2026-10-06T18:50:00Z</dcterms:created>
  <dcterms:modified xsi:type="dcterms:W3CDTF">2026-10-06T18:58:00Z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