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6944" w14:textId="1FC36C81" w:rsidR="000510F9" w:rsidRPr="000510F9" w:rsidRDefault="000510F9" w:rsidP="00531674">
      <w:pPr>
        <w:jc w:val="left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Air! </w:t>
      </w:r>
      <w:proofErr w:type="spellStart"/>
      <w:proofErr w:type="gramStart"/>
      <w:r w:rsidRPr="000510F9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NXi</w:t>
      </w:r>
      <w:proofErr w:type="spellEnd"/>
      <w:proofErr w:type="gramEnd"/>
      <w:r w:rsidRPr="000510F9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! Flight Stream 510!</w:t>
      </w:r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SiriusXM! SVT! </w:t>
      </w:r>
      <w:proofErr w:type="gramStart"/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ADS</w:t>
      </w:r>
      <w:proofErr w:type="gramEnd"/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-B In/Out!</w:t>
      </w:r>
    </w:p>
    <w:p w14:paraId="1509A9EB" w14:textId="5291B6B7" w:rsidR="00A83EE3" w:rsidRPr="000510F9" w:rsidRDefault="00A60354" w:rsidP="00531674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0510F9">
        <w:rPr>
          <w:rFonts w:ascii="Arial" w:hAnsi="Arial" w:cs="Arial"/>
          <w:b/>
          <w:bCs/>
          <w:sz w:val="28"/>
          <w:szCs w:val="28"/>
        </w:rPr>
        <w:t>20</w:t>
      </w:r>
      <w:r w:rsidR="00AE435E" w:rsidRPr="000510F9">
        <w:rPr>
          <w:rFonts w:ascii="Arial" w:hAnsi="Arial" w:cs="Arial"/>
          <w:b/>
          <w:bCs/>
          <w:sz w:val="28"/>
          <w:szCs w:val="28"/>
        </w:rPr>
        <w:t>2</w:t>
      </w:r>
      <w:r w:rsidR="007A0947" w:rsidRPr="000510F9">
        <w:rPr>
          <w:rFonts w:ascii="Arial" w:hAnsi="Arial" w:cs="Arial"/>
          <w:b/>
          <w:bCs/>
          <w:sz w:val="28"/>
          <w:szCs w:val="28"/>
        </w:rPr>
        <w:t>4 Cessna T182T</w:t>
      </w:r>
      <w:r w:rsidRPr="000510F9">
        <w:rPr>
          <w:rFonts w:ascii="Arial" w:hAnsi="Arial" w:cs="Arial"/>
          <w:b/>
          <w:bCs/>
          <w:sz w:val="28"/>
          <w:szCs w:val="28"/>
        </w:rPr>
        <w:t xml:space="preserve"> Turbo</w:t>
      </w:r>
      <w:r w:rsidR="007A0947" w:rsidRPr="000510F9">
        <w:rPr>
          <w:rFonts w:ascii="Arial" w:hAnsi="Arial" w:cs="Arial"/>
          <w:b/>
          <w:bCs/>
          <w:sz w:val="28"/>
          <w:szCs w:val="28"/>
        </w:rPr>
        <w:t xml:space="preserve"> Skylan</w:t>
      </w:r>
      <w:r w:rsidR="00286094" w:rsidRPr="000510F9">
        <w:rPr>
          <w:rFonts w:ascii="Arial" w:hAnsi="Arial" w:cs="Arial"/>
          <w:b/>
          <w:bCs/>
          <w:sz w:val="28"/>
          <w:szCs w:val="28"/>
        </w:rPr>
        <w:t>e</w:t>
      </w:r>
      <w:r w:rsidR="004E0931" w:rsidRPr="000510F9">
        <w:rPr>
          <w:rFonts w:ascii="Arial" w:hAnsi="Arial" w:cs="Arial"/>
          <w:b/>
          <w:bCs/>
          <w:sz w:val="28"/>
          <w:szCs w:val="28"/>
        </w:rPr>
        <w:t xml:space="preserve"> </w:t>
      </w:r>
      <w:r w:rsidR="00342520" w:rsidRPr="000510F9">
        <w:rPr>
          <w:rFonts w:ascii="Arial" w:hAnsi="Arial" w:cs="Arial"/>
          <w:b/>
          <w:bCs/>
          <w:sz w:val="28"/>
          <w:szCs w:val="28"/>
        </w:rPr>
        <w:t>with G1000, GFC700, WAAS</w:t>
      </w:r>
    </w:p>
    <w:p w14:paraId="49888971" w14:textId="6EC84FD0" w:rsidR="00342520" w:rsidRPr="000510F9" w:rsidRDefault="00342520" w:rsidP="00531674">
      <w:pPr>
        <w:jc w:val="left"/>
        <w:rPr>
          <w:rFonts w:ascii="Arial" w:hAnsi="Arial" w:cs="Arial"/>
          <w:b/>
          <w:bCs/>
          <w:sz w:val="24"/>
          <w:szCs w:val="24"/>
        </w:rPr>
      </w:pPr>
      <w:r w:rsidRPr="000510F9">
        <w:rPr>
          <w:rFonts w:ascii="Arial" w:hAnsi="Arial" w:cs="Arial"/>
          <w:b/>
          <w:bCs/>
          <w:sz w:val="24"/>
          <w:szCs w:val="24"/>
        </w:rPr>
        <w:t>N</w:t>
      </w:r>
      <w:r w:rsidR="00114870" w:rsidRPr="000510F9">
        <w:rPr>
          <w:rFonts w:ascii="Arial" w:hAnsi="Arial" w:cs="Arial"/>
          <w:b/>
          <w:bCs/>
          <w:sz w:val="24"/>
          <w:szCs w:val="24"/>
        </w:rPr>
        <w:t>252JS</w:t>
      </w:r>
      <w:r w:rsidR="00B86D4B" w:rsidRPr="000510F9">
        <w:rPr>
          <w:rFonts w:ascii="Arial" w:hAnsi="Arial" w:cs="Arial"/>
          <w:b/>
          <w:bCs/>
          <w:sz w:val="24"/>
          <w:szCs w:val="24"/>
        </w:rPr>
        <w:t xml:space="preserve"> </w:t>
      </w:r>
      <w:r w:rsidRPr="000510F9">
        <w:rPr>
          <w:rFonts w:ascii="Arial" w:hAnsi="Arial" w:cs="Arial"/>
          <w:b/>
          <w:bCs/>
          <w:sz w:val="24"/>
          <w:szCs w:val="24"/>
        </w:rPr>
        <w:t>Ser#T</w:t>
      </w:r>
      <w:r w:rsidR="00B86D4B" w:rsidRPr="000510F9">
        <w:rPr>
          <w:rFonts w:ascii="Arial" w:hAnsi="Arial" w:cs="Arial"/>
          <w:b/>
          <w:bCs/>
          <w:sz w:val="24"/>
          <w:szCs w:val="24"/>
        </w:rPr>
        <w:t>18209159</w:t>
      </w:r>
    </w:p>
    <w:p w14:paraId="6CE10A95" w14:textId="105FEF37" w:rsidR="00342520" w:rsidRPr="000510F9" w:rsidRDefault="00342520" w:rsidP="00531674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4B68D8D6" w14:textId="791A4FBE" w:rsidR="00342520" w:rsidRPr="000510F9" w:rsidRDefault="009D6A47" w:rsidP="00531674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0510F9">
        <w:rPr>
          <w:rFonts w:ascii="Arial" w:hAnsi="Arial" w:cs="Arial"/>
          <w:b/>
          <w:bCs/>
          <w:sz w:val="20"/>
          <w:szCs w:val="20"/>
        </w:rPr>
        <w:t>8</w:t>
      </w:r>
      <w:r w:rsidR="000510F9">
        <w:rPr>
          <w:rFonts w:ascii="Arial" w:hAnsi="Arial" w:cs="Arial"/>
          <w:b/>
          <w:bCs/>
          <w:sz w:val="20"/>
          <w:szCs w:val="20"/>
        </w:rPr>
        <w:t>8</w:t>
      </w:r>
      <w:r w:rsidR="00342520" w:rsidRPr="000510F9">
        <w:rPr>
          <w:rFonts w:ascii="Arial" w:hAnsi="Arial" w:cs="Arial"/>
          <w:b/>
          <w:bCs/>
          <w:sz w:val="20"/>
          <w:szCs w:val="20"/>
        </w:rPr>
        <w:t xml:space="preserve"> Total Time Since New</w:t>
      </w:r>
    </w:p>
    <w:p w14:paraId="33676A79" w14:textId="77777777" w:rsidR="00342520" w:rsidRPr="000510F9" w:rsidRDefault="00342520" w:rsidP="00531674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42B93507" w14:textId="3FC37F02" w:rsidR="00342520" w:rsidRPr="000510F9" w:rsidRDefault="00342520" w:rsidP="00531674">
      <w:pPr>
        <w:jc w:val="left"/>
        <w:rPr>
          <w:rFonts w:ascii="Arial" w:hAnsi="Arial" w:cs="Arial"/>
          <w:b/>
          <w:bCs/>
          <w:sz w:val="20"/>
          <w:szCs w:val="20"/>
          <w:lang w:val="pt-BR"/>
        </w:rPr>
      </w:pPr>
      <w:r w:rsidRPr="000510F9">
        <w:rPr>
          <w:rFonts w:ascii="Arial" w:hAnsi="Arial" w:cs="Arial"/>
          <w:b/>
          <w:bCs/>
          <w:sz w:val="20"/>
          <w:szCs w:val="20"/>
          <w:lang w:val="pt-BR"/>
        </w:rPr>
        <w:t>Avionics:</w:t>
      </w:r>
    </w:p>
    <w:p w14:paraId="6CFCFF24" w14:textId="77777777" w:rsidR="008A44BB" w:rsidRPr="000510F9" w:rsidRDefault="008A44BB" w:rsidP="00531674">
      <w:pPr>
        <w:jc w:val="left"/>
        <w:rPr>
          <w:rFonts w:ascii="Arial" w:hAnsi="Arial" w:cs="Arial"/>
          <w:b/>
          <w:bCs/>
          <w:sz w:val="20"/>
          <w:szCs w:val="20"/>
          <w:lang w:val="pt-BR"/>
        </w:rPr>
        <w:sectPr w:rsidR="008A44BB" w:rsidRPr="000510F9" w:rsidSect="000510F9">
          <w:headerReference w:type="even" r:id="rId10"/>
          <w:headerReference w:type="default" r:id="rId11"/>
          <w:footerReference w:type="default" r:id="rId12"/>
          <w:headerReference w:type="first" r:id="rId13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A247298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  <w:lang w:val="pt-BR"/>
        </w:rPr>
      </w:pPr>
      <w:bookmarkStart w:id="0" w:name="_Hlk158991063"/>
      <w:r w:rsidRPr="000510F9">
        <w:rPr>
          <w:rFonts w:ascii="Arial" w:hAnsi="Arial" w:cs="Arial"/>
          <w:sz w:val="20"/>
          <w:szCs w:val="20"/>
          <w:lang w:val="pt-BR"/>
        </w:rPr>
        <w:t>G1000 NXi GPS/NAV/COM/MFD</w:t>
      </w:r>
    </w:p>
    <w:p w14:paraId="334CEF30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Garmin Flight Stream 510</w:t>
      </w:r>
    </w:p>
    <w:p w14:paraId="2980C03B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GMA-1360 Digital Audio Panel with Marker Beacon/ Intercom</w:t>
      </w:r>
    </w:p>
    <w:p w14:paraId="4B5B6F53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bookmarkStart w:id="1" w:name="_Hlk158187785"/>
      <w:r w:rsidRPr="000510F9">
        <w:rPr>
          <w:rFonts w:ascii="Arial" w:hAnsi="Arial" w:cs="Arial"/>
          <w:sz w:val="20"/>
          <w:szCs w:val="20"/>
        </w:rPr>
        <w:t>GTX-345R Transponder with ADS-B In/Out</w:t>
      </w:r>
      <w:bookmarkEnd w:id="1"/>
      <w:r w:rsidRPr="000510F9">
        <w:rPr>
          <w:rFonts w:ascii="Arial" w:hAnsi="Arial" w:cs="Arial"/>
          <w:sz w:val="20"/>
          <w:szCs w:val="20"/>
        </w:rPr>
        <w:t xml:space="preserve"> </w:t>
      </w:r>
    </w:p>
    <w:p w14:paraId="3C3E67FA" w14:textId="77777777" w:rsidR="0020639B" w:rsidRPr="000510F9" w:rsidRDefault="0020639B" w:rsidP="0020639B">
      <w:pPr>
        <w:tabs>
          <w:tab w:val="left" w:pos="5844"/>
        </w:tabs>
        <w:jc w:val="left"/>
        <w:rPr>
          <w:rFonts w:ascii="Arial" w:eastAsia="Times New Roman" w:hAnsi="Arial" w:cs="Arial"/>
          <w:bCs/>
          <w:sz w:val="20"/>
          <w:szCs w:val="20"/>
        </w:rPr>
      </w:pPr>
      <w:r w:rsidRPr="000510F9">
        <w:rPr>
          <w:rFonts w:ascii="Arial" w:eastAsia="Times New Roman" w:hAnsi="Arial" w:cs="Arial"/>
          <w:bCs/>
          <w:sz w:val="20"/>
          <w:szCs w:val="20"/>
        </w:rPr>
        <w:t>GDU-1054B Primary Flight Display (PFD)</w:t>
      </w:r>
    </w:p>
    <w:p w14:paraId="4127BB49" w14:textId="77777777" w:rsidR="0020639B" w:rsidRPr="000510F9" w:rsidRDefault="0020639B" w:rsidP="0020639B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GDU-1054B Multi-Function Display (MFD)</w:t>
      </w:r>
    </w:p>
    <w:p w14:paraId="0DCA9F78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GIA-64W NAV/COM/GPS/WAAS with Glideslope #1</w:t>
      </w:r>
    </w:p>
    <w:p w14:paraId="315469AE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GIA-64W NAV/COM/GPS/WAAS with Glideslope #2</w:t>
      </w:r>
    </w:p>
    <w:p w14:paraId="31646F3E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GEA-71B Engine/Airframe Computer</w:t>
      </w:r>
    </w:p>
    <w:p w14:paraId="750C7410" w14:textId="4BB21F79" w:rsidR="000025F5" w:rsidRPr="000510F9" w:rsidRDefault="000025F5" w:rsidP="000025F5">
      <w:pPr>
        <w:pStyle w:val="Pa0"/>
        <w:spacing w:line="240" w:lineRule="auto"/>
        <w:rPr>
          <w:rFonts w:eastAsia="Arial"/>
          <w:sz w:val="20"/>
          <w:szCs w:val="20"/>
        </w:rPr>
      </w:pPr>
      <w:r w:rsidRPr="000510F9">
        <w:rPr>
          <w:rFonts w:eastAsia="Arial"/>
          <w:sz w:val="20"/>
          <w:szCs w:val="20"/>
        </w:rPr>
        <w:t>GSU-75 Combined Attitude &amp; Heading Reference System (AHRS) and Air Data Computer w</w:t>
      </w:r>
      <w:r w:rsidR="000510F9" w:rsidRPr="000510F9">
        <w:rPr>
          <w:rFonts w:eastAsia="Arial"/>
          <w:sz w:val="20"/>
          <w:szCs w:val="20"/>
        </w:rPr>
        <w:t xml:space="preserve">ith </w:t>
      </w:r>
      <w:r w:rsidRPr="000510F9">
        <w:rPr>
          <w:rFonts w:eastAsia="Arial"/>
          <w:sz w:val="20"/>
          <w:szCs w:val="20"/>
        </w:rPr>
        <w:t>OAT Probe</w:t>
      </w:r>
    </w:p>
    <w:p w14:paraId="79CD8225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GDC-74A Air Data Computer (ADC)</w:t>
      </w:r>
    </w:p>
    <w:p w14:paraId="5C06BADA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GMU-44 Magnetometer</w:t>
      </w:r>
    </w:p>
    <w:p w14:paraId="093B2F51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GI-275 Electronic Standby Flight Instrument</w:t>
      </w:r>
    </w:p>
    <w:p w14:paraId="3E92DC0A" w14:textId="5AE24562" w:rsidR="000025F5" w:rsidRPr="000510F9" w:rsidRDefault="000025F5" w:rsidP="000025F5">
      <w:pPr>
        <w:pStyle w:val="Pa0"/>
        <w:spacing w:line="240" w:lineRule="auto"/>
        <w:rPr>
          <w:rFonts w:eastAsia="Arial"/>
          <w:sz w:val="20"/>
          <w:szCs w:val="20"/>
        </w:rPr>
      </w:pPr>
      <w:r w:rsidRPr="000510F9">
        <w:rPr>
          <w:rFonts w:eastAsia="Arial"/>
          <w:sz w:val="20"/>
          <w:szCs w:val="20"/>
        </w:rPr>
        <w:t>GFC700 Autopilot System</w:t>
      </w:r>
    </w:p>
    <w:p w14:paraId="23104C84" w14:textId="77777777" w:rsidR="000025F5" w:rsidRPr="000510F9" w:rsidRDefault="000025F5" w:rsidP="000510F9">
      <w:pPr>
        <w:pStyle w:val="Pa0"/>
        <w:numPr>
          <w:ilvl w:val="0"/>
          <w:numId w:val="4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0510F9">
        <w:rPr>
          <w:rFonts w:eastAsia="Arial"/>
          <w:sz w:val="20"/>
          <w:szCs w:val="20"/>
        </w:rPr>
        <w:t>Go-Around Switch</w:t>
      </w:r>
    </w:p>
    <w:p w14:paraId="43543879" w14:textId="77777777" w:rsidR="000025F5" w:rsidRPr="000510F9" w:rsidRDefault="000025F5" w:rsidP="000510F9">
      <w:pPr>
        <w:pStyle w:val="Pa0"/>
        <w:numPr>
          <w:ilvl w:val="0"/>
          <w:numId w:val="4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0510F9">
        <w:rPr>
          <w:rFonts w:eastAsia="Arial"/>
          <w:sz w:val="20"/>
          <w:szCs w:val="20"/>
        </w:rPr>
        <w:t>Electric Trim</w:t>
      </w:r>
    </w:p>
    <w:p w14:paraId="11074F9A" w14:textId="77777777" w:rsidR="000025F5" w:rsidRPr="000510F9" w:rsidRDefault="000025F5" w:rsidP="000510F9">
      <w:pPr>
        <w:pStyle w:val="Pa0"/>
        <w:numPr>
          <w:ilvl w:val="0"/>
          <w:numId w:val="4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0510F9">
        <w:rPr>
          <w:rFonts w:eastAsia="Arial"/>
          <w:sz w:val="20"/>
          <w:szCs w:val="20"/>
        </w:rPr>
        <w:t>A/P Disconnect</w:t>
      </w:r>
    </w:p>
    <w:p w14:paraId="60859206" w14:textId="77777777" w:rsidR="000025F5" w:rsidRPr="000510F9" w:rsidRDefault="000025F5" w:rsidP="000510F9">
      <w:pPr>
        <w:pStyle w:val="Pa0"/>
        <w:numPr>
          <w:ilvl w:val="0"/>
          <w:numId w:val="4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0510F9">
        <w:rPr>
          <w:rFonts w:eastAsia="Arial"/>
          <w:sz w:val="20"/>
          <w:szCs w:val="20"/>
        </w:rPr>
        <w:t>Control Wheel Steering Button</w:t>
      </w:r>
    </w:p>
    <w:p w14:paraId="4D3BB33B" w14:textId="77777777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Electronic Checklists</w:t>
      </w:r>
    </w:p>
    <w:p w14:paraId="0657AF96" w14:textId="77777777" w:rsidR="000025F5" w:rsidRPr="000510F9" w:rsidRDefault="000025F5" w:rsidP="000025F5">
      <w:pPr>
        <w:pStyle w:val="Pa0"/>
        <w:spacing w:line="240" w:lineRule="auto"/>
        <w:rPr>
          <w:rStyle w:val="CommentTextChar"/>
          <w:b/>
        </w:rPr>
      </w:pPr>
      <w:r w:rsidRPr="000510F9">
        <w:rPr>
          <w:sz w:val="20"/>
          <w:szCs w:val="20"/>
        </w:rPr>
        <w:t>Artex ME406 Emergency Locator Transmitter</w:t>
      </w:r>
      <w:r w:rsidRPr="000510F9">
        <w:rPr>
          <w:rStyle w:val="CommentTextChar"/>
          <w:b/>
        </w:rPr>
        <w:t xml:space="preserve">  </w:t>
      </w:r>
    </w:p>
    <w:p w14:paraId="6CF7B61A" w14:textId="77777777" w:rsidR="000025F5" w:rsidRPr="000510F9" w:rsidRDefault="000025F5" w:rsidP="000025F5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Emergency Locator Transmitter Remote Mounted Switch</w:t>
      </w:r>
    </w:p>
    <w:p w14:paraId="7611EE84" w14:textId="77777777" w:rsidR="000025F5" w:rsidRPr="000510F9" w:rsidRDefault="000025F5" w:rsidP="000025F5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Auxiliary Stereo Input Jack</w:t>
      </w:r>
    </w:p>
    <w:p w14:paraId="28F82D86" w14:textId="77777777" w:rsidR="000025F5" w:rsidRPr="000510F9" w:rsidRDefault="000025F5" w:rsidP="000025F5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LED Lighted Switch Panel</w:t>
      </w:r>
    </w:p>
    <w:p w14:paraId="53F732FD" w14:textId="77777777" w:rsidR="000025F5" w:rsidRPr="000510F9" w:rsidRDefault="000025F5" w:rsidP="000025F5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LED Light Circuit Breaker Panel</w:t>
      </w:r>
    </w:p>
    <w:p w14:paraId="4D6BEE6C" w14:textId="77777777" w:rsidR="000025F5" w:rsidRPr="000510F9" w:rsidRDefault="000025F5" w:rsidP="000025F5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Backup Single Pump Vacuum System</w:t>
      </w:r>
    </w:p>
    <w:p w14:paraId="40A68F42" w14:textId="77777777" w:rsidR="000025F5" w:rsidRPr="000510F9" w:rsidRDefault="000025F5" w:rsidP="000025F5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Standby Battery Controller</w:t>
      </w:r>
    </w:p>
    <w:p w14:paraId="50D2B1A4" w14:textId="77777777" w:rsidR="000025F5" w:rsidRPr="000510F9" w:rsidRDefault="000025F5" w:rsidP="000025F5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 xml:space="preserve">Standby Battery, </w:t>
      </w:r>
      <w:proofErr w:type="gramStart"/>
      <w:r w:rsidRPr="000510F9">
        <w:rPr>
          <w:rStyle w:val="A2"/>
          <w:rFonts w:ascii="Arial" w:hAnsi="Arial" w:cs="Arial"/>
          <w:b w:val="0"/>
          <w:bCs w:val="0"/>
        </w:rPr>
        <w:t>24 volt</w:t>
      </w:r>
      <w:proofErr w:type="gramEnd"/>
      <w:r w:rsidRPr="000510F9">
        <w:rPr>
          <w:rStyle w:val="A2"/>
          <w:rFonts w:ascii="Arial" w:hAnsi="Arial" w:cs="Arial"/>
          <w:b w:val="0"/>
          <w:bCs w:val="0"/>
        </w:rPr>
        <w:t xml:space="preserve"> 6.2 AH</w:t>
      </w:r>
    </w:p>
    <w:p w14:paraId="3DF5B22D" w14:textId="77777777" w:rsidR="000025F5" w:rsidRPr="000510F9" w:rsidRDefault="000025F5" w:rsidP="000025F5">
      <w:pPr>
        <w:pStyle w:val="Pa0"/>
        <w:tabs>
          <w:tab w:val="left" w:pos="2370"/>
        </w:tabs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0510F9">
        <w:rPr>
          <w:rStyle w:val="A2"/>
          <w:rFonts w:ascii="Arial" w:hAnsi="Arial" w:cs="Arial"/>
          <w:b w:val="0"/>
          <w:bCs w:val="0"/>
        </w:rPr>
        <w:t>Avionics Cooling Fans</w:t>
      </w:r>
    </w:p>
    <w:p w14:paraId="15C13AC6" w14:textId="77777777" w:rsidR="000025F5" w:rsidRPr="000510F9" w:rsidRDefault="000025F5" w:rsidP="000025F5">
      <w:pPr>
        <w:jc w:val="left"/>
        <w:rPr>
          <w:rFonts w:ascii="Arial" w:hAnsi="Arial" w:cs="Arial"/>
          <w:color w:val="FF0000"/>
          <w:sz w:val="20"/>
          <w:szCs w:val="20"/>
        </w:rPr>
      </w:pPr>
      <w:r w:rsidRPr="000510F9">
        <w:rPr>
          <w:rFonts w:ascii="Arial" w:hAnsi="Arial" w:cs="Arial"/>
          <w:color w:val="201D1E"/>
          <w:sz w:val="20"/>
          <w:szCs w:val="20"/>
        </w:rPr>
        <w:t>Garmin SafeTaxi &amp; FliteCharts</w:t>
      </w:r>
    </w:p>
    <w:bookmarkEnd w:id="0"/>
    <w:p w14:paraId="634979A6" w14:textId="368F2F5A" w:rsidR="000510F9" w:rsidRPr="000510F9" w:rsidRDefault="000510F9" w:rsidP="000510F9">
      <w:pPr>
        <w:pStyle w:val="Default"/>
        <w:rPr>
          <w:rFonts w:eastAsia="Arial"/>
          <w:color w:val="231F20"/>
          <w:sz w:val="20"/>
          <w:szCs w:val="20"/>
        </w:rPr>
      </w:pPr>
      <w:r w:rsidRPr="000510F9">
        <w:rPr>
          <w:rFonts w:eastAsia="Arial"/>
          <w:color w:val="231F20"/>
          <w:sz w:val="20"/>
          <w:szCs w:val="20"/>
        </w:rPr>
        <w:t>AmSafe Inflatable Restraint</w:t>
      </w:r>
      <w:r w:rsidRPr="000510F9">
        <w:rPr>
          <w:rFonts w:eastAsia="Arial"/>
          <w:color w:val="231F20"/>
          <w:sz w:val="20"/>
          <w:szCs w:val="20"/>
        </w:rPr>
        <w:t>s</w:t>
      </w:r>
      <w:r w:rsidRPr="000510F9">
        <w:rPr>
          <w:rFonts w:eastAsia="Arial"/>
          <w:color w:val="231F20"/>
          <w:sz w:val="20"/>
          <w:szCs w:val="20"/>
        </w:rPr>
        <w:t xml:space="preserve">: </w:t>
      </w:r>
      <w:r w:rsidRPr="000510F9">
        <w:rPr>
          <w:rFonts w:eastAsia="Arial"/>
          <w:color w:val="231F20"/>
          <w:sz w:val="20"/>
          <w:szCs w:val="20"/>
        </w:rPr>
        <w:t>Pilot, Co-Pilot, Seats 3 &amp; 4</w:t>
      </w:r>
    </w:p>
    <w:p w14:paraId="47CBDAD0" w14:textId="77777777" w:rsidR="000510F9" w:rsidRDefault="000510F9" w:rsidP="000025F5">
      <w:pPr>
        <w:jc w:val="left"/>
        <w:rPr>
          <w:rFonts w:ascii="Arial" w:hAnsi="Arial" w:cs="Arial"/>
          <w:bCs/>
          <w:sz w:val="20"/>
          <w:szCs w:val="20"/>
        </w:rPr>
        <w:sectPr w:rsidR="000510F9" w:rsidSect="000510F9">
          <w:type w:val="continuous"/>
          <w:pgSz w:w="12240" w:h="15840"/>
          <w:pgMar w:top="1656" w:right="720" w:bottom="720" w:left="720" w:header="720" w:footer="720" w:gutter="0"/>
          <w:cols w:num="2" w:space="720"/>
          <w:docGrid w:linePitch="360"/>
        </w:sectPr>
      </w:pPr>
    </w:p>
    <w:p w14:paraId="45B60277" w14:textId="77777777" w:rsidR="000025F5" w:rsidRPr="000510F9" w:rsidRDefault="000025F5" w:rsidP="000025F5">
      <w:pPr>
        <w:jc w:val="left"/>
        <w:rPr>
          <w:rFonts w:ascii="Arial" w:hAnsi="Arial" w:cs="Arial"/>
          <w:bCs/>
          <w:sz w:val="20"/>
          <w:szCs w:val="20"/>
        </w:rPr>
      </w:pPr>
    </w:p>
    <w:p w14:paraId="72895E5A" w14:textId="77777777" w:rsidR="000025F5" w:rsidRPr="000510F9" w:rsidRDefault="000025F5" w:rsidP="000025F5">
      <w:pPr>
        <w:jc w:val="left"/>
        <w:rPr>
          <w:rFonts w:ascii="Arial" w:hAnsi="Arial" w:cs="Arial"/>
          <w:b/>
          <w:sz w:val="20"/>
          <w:szCs w:val="20"/>
        </w:rPr>
      </w:pPr>
      <w:r w:rsidRPr="000510F9">
        <w:rPr>
          <w:rFonts w:ascii="Arial" w:hAnsi="Arial" w:cs="Arial"/>
          <w:b/>
          <w:sz w:val="20"/>
          <w:szCs w:val="20"/>
        </w:rPr>
        <w:t xml:space="preserve">Additional Equipment: </w:t>
      </w:r>
    </w:p>
    <w:p w14:paraId="0D86D7DA" w14:textId="427419F1" w:rsidR="00D0451D" w:rsidRPr="000510F9" w:rsidRDefault="00D0451D" w:rsidP="004C43B4">
      <w:pPr>
        <w:jc w:val="both"/>
        <w:rPr>
          <w:rFonts w:ascii="Arial" w:hAnsi="Arial" w:cs="Arial"/>
          <w:sz w:val="20"/>
          <w:szCs w:val="20"/>
        </w:rPr>
      </w:pPr>
      <w:bookmarkStart w:id="2" w:name="_Hlk158187651"/>
      <w:r w:rsidRPr="000510F9">
        <w:rPr>
          <w:rFonts w:ascii="Arial" w:hAnsi="Arial" w:cs="Arial"/>
          <w:sz w:val="20"/>
          <w:szCs w:val="20"/>
        </w:rPr>
        <w:t>Air Conditioning</w:t>
      </w:r>
    </w:p>
    <w:bookmarkEnd w:id="2"/>
    <w:p w14:paraId="6F0678A3" w14:textId="77777777" w:rsidR="00E23F15" w:rsidRPr="000510F9" w:rsidRDefault="00E23F15" w:rsidP="00E23F15">
      <w:pPr>
        <w:pStyle w:val="Default"/>
        <w:rPr>
          <w:color w:val="auto"/>
          <w:sz w:val="20"/>
          <w:szCs w:val="20"/>
        </w:rPr>
      </w:pPr>
      <w:r w:rsidRPr="000510F9">
        <w:rPr>
          <w:color w:val="auto"/>
          <w:sz w:val="20"/>
          <w:szCs w:val="20"/>
        </w:rPr>
        <w:t>Garmin SiriusXM Weather &amp; Radio (GDL-69A)</w:t>
      </w:r>
    </w:p>
    <w:p w14:paraId="2C389812" w14:textId="77777777" w:rsidR="000510F9" w:rsidRPr="000510F9" w:rsidRDefault="000510F9" w:rsidP="000510F9">
      <w:pPr>
        <w:jc w:val="both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Synthetic Vision Technology (SVT)</w:t>
      </w:r>
    </w:p>
    <w:p w14:paraId="1AF59BB5" w14:textId="22B36CC8" w:rsidR="000025F5" w:rsidRPr="000510F9" w:rsidRDefault="000025F5" w:rsidP="000025F5">
      <w:pPr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Carbon Monoxide Detector</w:t>
      </w:r>
    </w:p>
    <w:p w14:paraId="5B632FB7" w14:textId="77777777" w:rsidR="000025F5" w:rsidRPr="000510F9" w:rsidRDefault="000025F5" w:rsidP="000025F5">
      <w:pPr>
        <w:jc w:val="left"/>
        <w:rPr>
          <w:rFonts w:ascii="Arial" w:hAnsi="Arial" w:cs="Arial"/>
          <w:bCs/>
          <w:sz w:val="20"/>
          <w:szCs w:val="20"/>
        </w:rPr>
      </w:pPr>
      <w:r w:rsidRPr="000510F9">
        <w:rPr>
          <w:rFonts w:ascii="Arial" w:hAnsi="Arial" w:cs="Arial"/>
          <w:bCs/>
          <w:sz w:val="20"/>
          <w:szCs w:val="20"/>
        </w:rPr>
        <w:t>Rosen Sunvisors</w:t>
      </w:r>
    </w:p>
    <w:p w14:paraId="0447C6ED" w14:textId="77777777" w:rsidR="0053199B" w:rsidRPr="000510F9" w:rsidRDefault="0053199B" w:rsidP="0053199B">
      <w:pPr>
        <w:jc w:val="left"/>
        <w:rPr>
          <w:rFonts w:ascii="Arial" w:hAnsi="Arial" w:cs="Arial"/>
          <w:bCs/>
          <w:sz w:val="20"/>
          <w:szCs w:val="20"/>
        </w:rPr>
      </w:pPr>
      <w:r w:rsidRPr="000510F9">
        <w:rPr>
          <w:rFonts w:ascii="Arial" w:hAnsi="Arial" w:cs="Arial"/>
          <w:bCs/>
          <w:sz w:val="20"/>
          <w:szCs w:val="20"/>
        </w:rPr>
        <w:t>Hot Prop</w:t>
      </w:r>
    </w:p>
    <w:p w14:paraId="50A72785" w14:textId="77777777" w:rsidR="0053199B" w:rsidRPr="000510F9" w:rsidRDefault="0053199B" w:rsidP="0053199B">
      <w:pPr>
        <w:jc w:val="left"/>
        <w:rPr>
          <w:rFonts w:ascii="Arial" w:hAnsi="Arial" w:cs="Arial"/>
          <w:bCs/>
          <w:sz w:val="20"/>
          <w:szCs w:val="20"/>
        </w:rPr>
      </w:pPr>
      <w:r w:rsidRPr="000510F9">
        <w:rPr>
          <w:rFonts w:ascii="Arial" w:hAnsi="Arial" w:cs="Arial"/>
          <w:bCs/>
          <w:sz w:val="20"/>
          <w:szCs w:val="20"/>
        </w:rPr>
        <w:t>Built-In Oxygen</w:t>
      </w:r>
    </w:p>
    <w:p w14:paraId="675A0A3D" w14:textId="77777777" w:rsidR="0053199B" w:rsidRPr="000510F9" w:rsidRDefault="0053199B" w:rsidP="000025F5">
      <w:pPr>
        <w:jc w:val="left"/>
        <w:rPr>
          <w:rFonts w:ascii="Arial" w:hAnsi="Arial" w:cs="Arial"/>
          <w:bCs/>
          <w:sz w:val="20"/>
          <w:szCs w:val="20"/>
        </w:rPr>
      </w:pPr>
    </w:p>
    <w:p w14:paraId="239BB8FC" w14:textId="77777777" w:rsidR="001B66A5" w:rsidRPr="000510F9" w:rsidRDefault="001B66A5" w:rsidP="007A02F6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</w:rPr>
        <w:sectPr w:rsidR="001B66A5" w:rsidRPr="000510F9" w:rsidSect="000510F9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</w:p>
    <w:p w14:paraId="04A84EFE" w14:textId="77777777" w:rsidR="007A02F6" w:rsidRPr="000510F9" w:rsidRDefault="007A02F6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b/>
          <w:bCs/>
          <w:sz w:val="20"/>
          <w:szCs w:val="20"/>
        </w:rPr>
        <w:t>Exterior:</w:t>
      </w:r>
    </w:p>
    <w:p w14:paraId="1E8A62F9" w14:textId="3B310EBB" w:rsidR="007A02F6" w:rsidRPr="000510F9" w:rsidRDefault="007A02F6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 xml:space="preserve">Matterhorn White with </w:t>
      </w:r>
      <w:r w:rsidR="00386BE5" w:rsidRPr="000510F9">
        <w:rPr>
          <w:rFonts w:ascii="Arial" w:hAnsi="Arial" w:cs="Arial"/>
          <w:sz w:val="20"/>
          <w:szCs w:val="20"/>
        </w:rPr>
        <w:t>Medium Concord Pearl</w:t>
      </w:r>
      <w:r w:rsidR="0071475B" w:rsidRPr="000510F9">
        <w:rPr>
          <w:rFonts w:ascii="Arial" w:hAnsi="Arial" w:cs="Arial"/>
          <w:sz w:val="20"/>
          <w:szCs w:val="20"/>
        </w:rPr>
        <w:t xml:space="preserve"> and Cumulus Gray Pearl S</w:t>
      </w:r>
      <w:r w:rsidRPr="000510F9">
        <w:rPr>
          <w:rFonts w:ascii="Arial" w:hAnsi="Arial" w:cs="Arial"/>
          <w:sz w:val="20"/>
          <w:szCs w:val="20"/>
        </w:rPr>
        <w:t>tripes</w:t>
      </w:r>
    </w:p>
    <w:p w14:paraId="3E03B396" w14:textId="77777777" w:rsidR="007A02F6" w:rsidRPr="000510F9" w:rsidRDefault="007A02F6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2F0D661F" w14:textId="77777777" w:rsidR="007A02F6" w:rsidRPr="000510F9" w:rsidRDefault="007A02F6" w:rsidP="007A02F6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</w:rPr>
      </w:pPr>
      <w:r w:rsidRPr="000510F9">
        <w:rPr>
          <w:rFonts w:ascii="Arial" w:hAnsi="Arial" w:cs="Arial"/>
          <w:b/>
          <w:bCs/>
          <w:sz w:val="20"/>
          <w:szCs w:val="20"/>
        </w:rPr>
        <w:t>Interior:</w:t>
      </w:r>
    </w:p>
    <w:p w14:paraId="43BE09F8" w14:textId="1981134D" w:rsidR="006279FB" w:rsidRDefault="006279FB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0510F9">
        <w:rPr>
          <w:rFonts w:ascii="Arial" w:hAnsi="Arial" w:cs="Arial"/>
          <w:sz w:val="20"/>
          <w:szCs w:val="20"/>
        </w:rPr>
        <w:t>Interior: Luxor II and Alcantara</w:t>
      </w:r>
    </w:p>
    <w:p w14:paraId="1E874F26" w14:textId="77777777" w:rsidR="007E131E" w:rsidRDefault="007E131E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7E25A7DB" w14:textId="04C1B827" w:rsidR="007E131E" w:rsidRPr="007E131E" w:rsidRDefault="007E131E" w:rsidP="007A02F6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</w:pPr>
      <w:r w:rsidRPr="007E131E"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  <w:t>Cessna Warranty Dates:</w:t>
      </w:r>
    </w:p>
    <w:p w14:paraId="3CC887D8" w14:textId="4D34B714" w:rsidR="007E131E" w:rsidRDefault="007E131E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Airframe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12/11/2026</w:t>
      </w:r>
    </w:p>
    <w:p w14:paraId="0870244C" w14:textId="4741DA7D" w:rsidR="007E131E" w:rsidRDefault="007E131E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Garmin Warranty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12/11/2026</w:t>
      </w:r>
    </w:p>
    <w:p w14:paraId="5B1CE072" w14:textId="5767ECB6" w:rsidR="007E131E" w:rsidRDefault="007E131E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Power Plant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12/11/2026</w:t>
      </w:r>
    </w:p>
    <w:p w14:paraId="644CE279" w14:textId="5B69B538" w:rsidR="007E131E" w:rsidRDefault="007E131E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Vendor Warranty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12/11/2026</w:t>
      </w:r>
    </w:p>
    <w:p w14:paraId="3DD2F69A" w14:textId="6C169A52" w:rsidR="007E131E" w:rsidRDefault="007E131E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Propeller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12/11/2027</w:t>
      </w:r>
    </w:p>
    <w:p w14:paraId="060970EA" w14:textId="77777777" w:rsid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594E37D6" w14:textId="77777777" w:rsid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0BDC98E1" w14:textId="77777777" w:rsid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75616E14" w14:textId="77777777" w:rsid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7FD3D12D" w14:textId="77777777" w:rsid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0F06BBFD" w14:textId="77777777" w:rsid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48A04996" w14:textId="77777777" w:rsid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p w14:paraId="1B9E530E" w14:textId="77777777" w:rsidR="000510F9" w:rsidRPr="001466D2" w:rsidRDefault="000510F9" w:rsidP="0080541D">
      <w:pPr>
        <w:tabs>
          <w:tab w:val="left" w:pos="5823"/>
        </w:tabs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23E4F73C" w14:textId="77777777" w:rsidR="000510F9" w:rsidRPr="001466D2" w:rsidRDefault="000510F9" w:rsidP="0080541D">
      <w:pPr>
        <w:tabs>
          <w:tab w:val="left" w:pos="5823"/>
        </w:tabs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21ED86A6" w14:textId="77777777" w:rsidR="000510F9" w:rsidRPr="002F14A6" w:rsidRDefault="000510F9" w:rsidP="002F14A6">
      <w:pPr>
        <w:tabs>
          <w:tab w:val="left" w:pos="5844"/>
        </w:tabs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2F5496" w:themeColor="accent1" w:themeShade="BF"/>
          <w:sz w:val="28"/>
          <w:szCs w:val="26"/>
        </w:rPr>
        <w:t>n</w:t>
      </w:r>
    </w:p>
    <w:p w14:paraId="30535D95" w14:textId="77777777" w:rsidR="000510F9" w:rsidRPr="002F14A6" w:rsidRDefault="000510F9" w:rsidP="00727494">
      <w:pPr>
        <w:tabs>
          <w:tab w:val="left" w:pos="2057"/>
        </w:tabs>
        <w:rPr>
          <w:rFonts w:ascii="Arial" w:hAnsi="Arial" w:cs="Arial"/>
          <w:bCs/>
          <w:sz w:val="20"/>
          <w:szCs w:val="20"/>
        </w:rPr>
        <w:sectPr w:rsidR="000510F9" w:rsidRPr="002F14A6" w:rsidSect="000510F9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</w:p>
    <w:p w14:paraId="07BDE836" w14:textId="77777777" w:rsidR="000510F9" w:rsidRPr="000510F9" w:rsidRDefault="000510F9" w:rsidP="007A02F6">
      <w:p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</w:p>
    <w:sectPr w:rsidR="000510F9" w:rsidRPr="000510F9" w:rsidSect="000510F9">
      <w:type w:val="continuous"/>
      <w:pgSz w:w="12240" w:h="15840"/>
      <w:pgMar w:top="165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16536" w14:textId="77777777" w:rsidR="006B29B4" w:rsidRDefault="006B29B4" w:rsidP="00342520">
      <w:r>
        <w:separator/>
      </w:r>
    </w:p>
  </w:endnote>
  <w:endnote w:type="continuationSeparator" w:id="0">
    <w:p w14:paraId="2358A752" w14:textId="77777777" w:rsidR="006B29B4" w:rsidRDefault="006B29B4" w:rsidP="0034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185D" w14:textId="77777777" w:rsidR="00F00A44" w:rsidRPr="006E7E32" w:rsidRDefault="00F00A44" w:rsidP="00F6148D">
    <w:pPr>
      <w:pStyle w:val="Foo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68F5797E" w14:textId="2C65C4AE" w:rsidR="00342520" w:rsidRPr="00437279" w:rsidRDefault="00F00A44" w:rsidP="00F00A44">
    <w:pPr>
      <w:pStyle w:val="Footer"/>
      <w:rPr>
        <w:rFonts w:ascii="Arial" w:hAnsi="Arial" w:cs="Arial"/>
        <w:sz w:val="20"/>
        <w:lang w:val="pt-BR"/>
      </w:rPr>
    </w:pPr>
    <w:r w:rsidRPr="00437279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68D4F" w14:textId="77777777" w:rsidR="006B29B4" w:rsidRDefault="006B29B4" w:rsidP="00342520">
      <w:r>
        <w:separator/>
      </w:r>
    </w:p>
  </w:footnote>
  <w:footnote w:type="continuationSeparator" w:id="0">
    <w:p w14:paraId="5897716C" w14:textId="77777777" w:rsidR="006B29B4" w:rsidRDefault="006B29B4" w:rsidP="00342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CD04" w14:textId="7C4DF692" w:rsidR="00F00A44" w:rsidRDefault="006B29B4">
    <w:pPr>
      <w:pStyle w:val="Header"/>
    </w:pPr>
    <w:r>
      <w:rPr>
        <w:noProof/>
      </w:rPr>
      <w:pict w14:anchorId="7D1727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4686907" o:spid="_x0000_s1026" type="#_x0000_t136" style="position:absolute;left:0;text-align:left;margin-left:0;margin-top:0;width:609.1pt;height:152.25pt;rotation:315;z-index:-251655168;mso-position-horizontal:center;mso-position-horizontal-relative:margin;mso-position-vertical:center;mso-position-vertical-relative:margin" o:allowincell="f" fillcolor="yellow" stroked="f">
          <v:fill opacity=".5"/>
          <v:textpath style="font-family:&quot;Calibri&quot;;font-size:1pt" string="PRELIMINAR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607" w14:textId="01722436" w:rsidR="00342520" w:rsidRDefault="00342520">
    <w:pPr>
      <w:pStyle w:val="Header"/>
    </w:pPr>
    <w:r>
      <w:rPr>
        <w:noProof/>
      </w:rPr>
      <w:drawing>
        <wp:inline distT="0" distB="0" distL="0" distR="0" wp14:anchorId="558E9376" wp14:editId="4291A5A8">
          <wp:extent cx="6858000" cy="6921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0791" w14:textId="5B24FEE4" w:rsidR="00F00A44" w:rsidRDefault="006B29B4">
    <w:pPr>
      <w:pStyle w:val="Header"/>
    </w:pPr>
    <w:r>
      <w:rPr>
        <w:noProof/>
      </w:rPr>
      <w:pict w14:anchorId="6F1A33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4686906" o:spid="_x0000_s1025" type="#_x0000_t136" style="position:absolute;left:0;text-align:left;margin-left:0;margin-top:0;width:609.1pt;height:152.25pt;rotation:315;z-index:-251657216;mso-position-horizontal:center;mso-position-horizontal-relative:margin;mso-position-vertical:center;mso-position-vertical-relative:margin" o:allowincell="f" fillcolor="yellow" stroked="f">
          <v:fill opacity=".5"/>
          <v:textpath style="font-family:&quot;Calibri&quot;;font-size:1pt" string="PRELIMINAR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3A49"/>
    <w:multiLevelType w:val="hybridMultilevel"/>
    <w:tmpl w:val="D3341A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22D8F"/>
    <w:multiLevelType w:val="hybridMultilevel"/>
    <w:tmpl w:val="E76A5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D02236"/>
    <w:multiLevelType w:val="hybridMultilevel"/>
    <w:tmpl w:val="5F9C6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400C1"/>
    <w:multiLevelType w:val="hybridMultilevel"/>
    <w:tmpl w:val="1CD0C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0200234">
    <w:abstractNumId w:val="0"/>
  </w:num>
  <w:num w:numId="2" w16cid:durableId="381831054">
    <w:abstractNumId w:val="2"/>
  </w:num>
  <w:num w:numId="3" w16cid:durableId="351565461">
    <w:abstractNumId w:val="1"/>
  </w:num>
  <w:num w:numId="4" w16cid:durableId="870872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54"/>
    <w:rsid w:val="000025F5"/>
    <w:rsid w:val="000209A1"/>
    <w:rsid w:val="000510F9"/>
    <w:rsid w:val="00066C28"/>
    <w:rsid w:val="0009107A"/>
    <w:rsid w:val="00114870"/>
    <w:rsid w:val="00152223"/>
    <w:rsid w:val="001B66A5"/>
    <w:rsid w:val="001F4506"/>
    <w:rsid w:val="0020639B"/>
    <w:rsid w:val="00225853"/>
    <w:rsid w:val="002441DB"/>
    <w:rsid w:val="00286094"/>
    <w:rsid w:val="0030698F"/>
    <w:rsid w:val="00342520"/>
    <w:rsid w:val="00360689"/>
    <w:rsid w:val="00361B24"/>
    <w:rsid w:val="00386BE5"/>
    <w:rsid w:val="00393374"/>
    <w:rsid w:val="003B5BBA"/>
    <w:rsid w:val="00437279"/>
    <w:rsid w:val="0044644F"/>
    <w:rsid w:val="004508DB"/>
    <w:rsid w:val="00497EC4"/>
    <w:rsid w:val="004C43B4"/>
    <w:rsid w:val="004D6C78"/>
    <w:rsid w:val="004E0931"/>
    <w:rsid w:val="004F581C"/>
    <w:rsid w:val="00531674"/>
    <w:rsid w:val="0053199B"/>
    <w:rsid w:val="00586DED"/>
    <w:rsid w:val="006279FB"/>
    <w:rsid w:val="00634593"/>
    <w:rsid w:val="006B29B4"/>
    <w:rsid w:val="006C7021"/>
    <w:rsid w:val="0071475B"/>
    <w:rsid w:val="00797B3B"/>
    <w:rsid w:val="007A02F6"/>
    <w:rsid w:val="007A0947"/>
    <w:rsid w:val="007A10F3"/>
    <w:rsid w:val="007E131E"/>
    <w:rsid w:val="008533E6"/>
    <w:rsid w:val="008A44BB"/>
    <w:rsid w:val="008F300B"/>
    <w:rsid w:val="00930C05"/>
    <w:rsid w:val="009D6A47"/>
    <w:rsid w:val="009E11B8"/>
    <w:rsid w:val="00A60354"/>
    <w:rsid w:val="00A83EE3"/>
    <w:rsid w:val="00AC1833"/>
    <w:rsid w:val="00AE435E"/>
    <w:rsid w:val="00B44540"/>
    <w:rsid w:val="00B806A7"/>
    <w:rsid w:val="00B86D4B"/>
    <w:rsid w:val="00C366C4"/>
    <w:rsid w:val="00C53E1B"/>
    <w:rsid w:val="00CE3DA6"/>
    <w:rsid w:val="00D0451D"/>
    <w:rsid w:val="00D23DF1"/>
    <w:rsid w:val="00D62541"/>
    <w:rsid w:val="00DF1AC4"/>
    <w:rsid w:val="00E23F15"/>
    <w:rsid w:val="00E73CD0"/>
    <w:rsid w:val="00EC5F12"/>
    <w:rsid w:val="00F0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5A57F"/>
  <w15:chartTrackingRefBased/>
  <w15:docId w15:val="{54F15322-8C9A-4A84-96B5-38518CCC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3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25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520"/>
  </w:style>
  <w:style w:type="paragraph" w:styleId="Footer">
    <w:name w:val="footer"/>
    <w:basedOn w:val="Normal"/>
    <w:link w:val="FooterChar"/>
    <w:uiPriority w:val="99"/>
    <w:unhideWhenUsed/>
    <w:rsid w:val="003425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520"/>
  </w:style>
  <w:style w:type="character" w:customStyle="1" w:styleId="A2">
    <w:name w:val="A2"/>
    <w:uiPriority w:val="99"/>
    <w:rsid w:val="000025F5"/>
    <w:rPr>
      <w:rFonts w:ascii="Wingdings" w:hAnsi="Wingdings" w:cs="Wingdings"/>
      <w:b/>
      <w:bCs/>
      <w:color w:val="211D1E"/>
      <w:sz w:val="20"/>
      <w:szCs w:val="20"/>
    </w:rPr>
  </w:style>
  <w:style w:type="paragraph" w:customStyle="1" w:styleId="Default">
    <w:name w:val="Default"/>
    <w:rsid w:val="000025F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5F5"/>
    <w:pPr>
      <w:spacing w:after="160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5F5"/>
    <w:rPr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0025F5"/>
    <w:pPr>
      <w:spacing w:line="24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3E93EC-1DAD-4DAA-B935-73254EF3A2AE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5AF0452F-AF81-49C2-8161-30233DC1F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F8C80-1D40-4F91-A3BD-E8ABB906B7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1581</Characters>
  <Application>Microsoft Office Word</Application>
  <DocSecurity>0</DocSecurity>
  <Lines>65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Spence</dc:creator>
  <cp:keywords/>
  <dc:description/>
  <cp:lastModifiedBy>Marsha Spence</cp:lastModifiedBy>
  <cp:revision>4</cp:revision>
  <cp:lastPrinted>2026-07-10T15:40:00Z</cp:lastPrinted>
  <dcterms:created xsi:type="dcterms:W3CDTF">2026-07-10T15:37:00Z</dcterms:created>
  <dcterms:modified xsi:type="dcterms:W3CDTF">2026-07-10T15:42:00Z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