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CE94" w14:textId="5DAD15E9" w:rsidR="0003237C" w:rsidRPr="00BD4071" w:rsidRDefault="00A6733C" w:rsidP="00BA799C">
      <w:pPr>
        <w:autoSpaceDE w:val="0"/>
        <w:autoSpaceDN w:val="0"/>
        <w:adjustRightInd w:val="0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BD4071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Air! FIKI! Active Traffic (TAS)! TAWS-B! </w:t>
      </w:r>
      <w:r w:rsidR="00BD4071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SiriusXM! </w:t>
      </w:r>
      <w:r w:rsidR="00BD4071" w:rsidRPr="00BD4071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SVT! ESP! </w:t>
      </w:r>
      <w:r w:rsidR="0003237C" w:rsidRPr="00BD4071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ADS-B Out! </w:t>
      </w:r>
    </w:p>
    <w:p w14:paraId="619847A9" w14:textId="61287E51" w:rsidR="000855E3" w:rsidRPr="00BD4071" w:rsidRDefault="000855E3" w:rsidP="00BA799C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BD4071">
        <w:rPr>
          <w:rFonts w:ascii="Arial" w:hAnsi="Arial" w:cs="Arial"/>
          <w:b/>
          <w:bCs/>
          <w:sz w:val="28"/>
          <w:szCs w:val="28"/>
        </w:rPr>
        <w:t>201</w:t>
      </w:r>
      <w:r w:rsidR="009336D6" w:rsidRPr="00BD4071">
        <w:rPr>
          <w:rFonts w:ascii="Arial" w:hAnsi="Arial" w:cs="Arial"/>
          <w:b/>
          <w:bCs/>
          <w:sz w:val="28"/>
          <w:szCs w:val="28"/>
        </w:rPr>
        <w:t>5</w:t>
      </w:r>
      <w:r w:rsidRPr="00BD4071">
        <w:rPr>
          <w:rFonts w:ascii="Arial" w:hAnsi="Arial" w:cs="Arial"/>
          <w:b/>
          <w:bCs/>
          <w:sz w:val="28"/>
          <w:szCs w:val="28"/>
        </w:rPr>
        <w:t xml:space="preserve"> </w:t>
      </w:r>
      <w:r w:rsidR="00030604" w:rsidRPr="00BD4071">
        <w:rPr>
          <w:rFonts w:ascii="Arial" w:hAnsi="Arial" w:cs="Arial"/>
          <w:b/>
          <w:bCs/>
          <w:sz w:val="28"/>
          <w:szCs w:val="28"/>
        </w:rPr>
        <w:t xml:space="preserve">Cessna </w:t>
      </w:r>
      <w:r w:rsidRPr="00BD4071">
        <w:rPr>
          <w:rFonts w:ascii="Arial" w:hAnsi="Arial" w:cs="Arial"/>
          <w:b/>
          <w:bCs/>
          <w:sz w:val="28"/>
          <w:szCs w:val="28"/>
        </w:rPr>
        <w:t>TTx T240</w:t>
      </w:r>
      <w:r w:rsidR="00C565C7" w:rsidRPr="00BD4071">
        <w:rPr>
          <w:rFonts w:ascii="Arial" w:hAnsi="Arial" w:cs="Arial"/>
          <w:b/>
          <w:bCs/>
          <w:sz w:val="28"/>
          <w:szCs w:val="28"/>
        </w:rPr>
        <w:t xml:space="preserve"> with G2000, GFC700, WAAS</w:t>
      </w:r>
    </w:p>
    <w:p w14:paraId="1FA3D535" w14:textId="556D78EF" w:rsidR="00030604" w:rsidRPr="00BD4071" w:rsidRDefault="00030604" w:rsidP="00BA799C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BD4071">
        <w:rPr>
          <w:rFonts w:ascii="Arial" w:hAnsi="Arial" w:cs="Arial"/>
          <w:b/>
          <w:bCs/>
          <w:sz w:val="24"/>
          <w:szCs w:val="24"/>
        </w:rPr>
        <w:t>N</w:t>
      </w:r>
      <w:r w:rsidR="00DD3B49" w:rsidRPr="00BD4071">
        <w:rPr>
          <w:rFonts w:ascii="Arial" w:hAnsi="Arial" w:cs="Arial"/>
          <w:b/>
          <w:bCs/>
          <w:sz w:val="24"/>
          <w:szCs w:val="24"/>
        </w:rPr>
        <w:t>470</w:t>
      </w:r>
      <w:r w:rsidR="00A37B58" w:rsidRPr="00BD4071">
        <w:rPr>
          <w:rFonts w:ascii="Arial" w:hAnsi="Arial" w:cs="Arial"/>
          <w:b/>
          <w:bCs/>
          <w:sz w:val="24"/>
          <w:szCs w:val="24"/>
        </w:rPr>
        <w:t>CS</w:t>
      </w:r>
      <w:r w:rsidR="00D57984" w:rsidRPr="00BD4071">
        <w:rPr>
          <w:rFonts w:ascii="Arial" w:hAnsi="Arial" w:cs="Arial"/>
          <w:b/>
          <w:bCs/>
          <w:sz w:val="24"/>
          <w:szCs w:val="24"/>
        </w:rPr>
        <w:t xml:space="preserve"> Ser#</w:t>
      </w:r>
      <w:r w:rsidR="00A37B58" w:rsidRPr="00BD4071">
        <w:rPr>
          <w:rFonts w:ascii="Arial" w:hAnsi="Arial" w:cs="Arial"/>
          <w:b/>
          <w:bCs/>
          <w:sz w:val="24"/>
          <w:szCs w:val="24"/>
        </w:rPr>
        <w:t>T24002070</w:t>
      </w:r>
    </w:p>
    <w:p w14:paraId="14E025A7" w14:textId="77777777" w:rsidR="00A6733C" w:rsidRPr="00BD4071" w:rsidRDefault="00A6733C" w:rsidP="00BA799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  <w:sectPr w:rsidR="00A6733C" w:rsidRPr="00BD4071" w:rsidSect="00BD407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E0E8116" w14:textId="77777777" w:rsidR="00D21BF4" w:rsidRPr="00BD4071" w:rsidRDefault="00D21BF4" w:rsidP="00A6733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14A4DBA" w14:textId="49B3DCC6" w:rsidR="00030604" w:rsidRPr="00BD4071" w:rsidRDefault="000A2255" w:rsidP="00A6733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BD4071">
        <w:rPr>
          <w:rFonts w:ascii="Arial" w:hAnsi="Arial" w:cs="Arial"/>
          <w:b/>
          <w:bCs/>
          <w:sz w:val="20"/>
          <w:szCs w:val="20"/>
        </w:rPr>
        <w:t>5</w:t>
      </w:r>
      <w:r w:rsidR="006C5B21">
        <w:rPr>
          <w:rFonts w:ascii="Arial" w:hAnsi="Arial" w:cs="Arial"/>
          <w:b/>
          <w:bCs/>
          <w:sz w:val="20"/>
          <w:szCs w:val="20"/>
        </w:rPr>
        <w:t>55</w:t>
      </w:r>
      <w:r w:rsidR="00030604" w:rsidRPr="00BD4071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45965B94" w14:textId="77777777" w:rsidR="00A6733C" w:rsidRPr="00BD4071" w:rsidRDefault="00A6733C" w:rsidP="00A6733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  <w:sectPr w:rsidR="00A6733C" w:rsidRPr="00BD4071" w:rsidSect="00BD4071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4FA4ED9" w14:textId="77777777" w:rsidR="00D21BF4" w:rsidRPr="00BD4071" w:rsidRDefault="00D21BF4" w:rsidP="00A6733C">
      <w:pPr>
        <w:rPr>
          <w:rFonts w:ascii="Arial" w:hAnsi="Arial" w:cs="Arial"/>
          <w:b/>
          <w:bCs/>
          <w:sz w:val="20"/>
          <w:szCs w:val="20"/>
        </w:rPr>
      </w:pPr>
    </w:p>
    <w:p w14:paraId="3DB503AF" w14:textId="77777777" w:rsidR="00D21BF4" w:rsidRPr="00BD4071" w:rsidRDefault="00D21BF4" w:rsidP="00A6733C">
      <w:pPr>
        <w:rPr>
          <w:rFonts w:ascii="Arial" w:hAnsi="Arial" w:cs="Arial"/>
          <w:b/>
          <w:bCs/>
          <w:sz w:val="20"/>
          <w:szCs w:val="20"/>
        </w:rPr>
        <w:sectPr w:rsidR="00D21BF4" w:rsidRPr="00BD4071" w:rsidSect="00BD4071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6A98271C" w14:textId="621AEAF7" w:rsidR="00030604" w:rsidRPr="00BD4071" w:rsidRDefault="00030604" w:rsidP="00A6733C">
      <w:pPr>
        <w:rPr>
          <w:rFonts w:ascii="Arial" w:hAnsi="Arial" w:cs="Arial"/>
          <w:b/>
          <w:bCs/>
          <w:sz w:val="20"/>
          <w:szCs w:val="20"/>
        </w:rPr>
      </w:pPr>
      <w:r w:rsidRPr="00BD4071">
        <w:rPr>
          <w:rFonts w:ascii="Arial" w:hAnsi="Arial" w:cs="Arial"/>
          <w:b/>
          <w:bCs/>
          <w:sz w:val="20"/>
          <w:szCs w:val="20"/>
        </w:rPr>
        <w:t>Avionics:</w:t>
      </w:r>
    </w:p>
    <w:p w14:paraId="542E658F" w14:textId="77777777" w:rsidR="00BD4071" w:rsidRDefault="00BD4071" w:rsidP="00A6733C">
      <w:pPr>
        <w:rPr>
          <w:rFonts w:ascii="Arial" w:hAnsi="Arial" w:cs="Arial"/>
          <w:sz w:val="20"/>
          <w:szCs w:val="20"/>
        </w:rPr>
        <w:sectPr w:rsidR="00BD4071" w:rsidSect="00BD4071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E974BDD" w14:textId="56FB4975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GMA-36 Remote Digital Audio Panel w</w:t>
      </w:r>
      <w:r w:rsidR="00BD4071">
        <w:rPr>
          <w:rFonts w:ascii="Arial" w:hAnsi="Arial" w:cs="Arial"/>
          <w:sz w:val="20"/>
          <w:szCs w:val="20"/>
        </w:rPr>
        <w:t xml:space="preserve">ith </w:t>
      </w:r>
      <w:r w:rsidRPr="00BD4071">
        <w:rPr>
          <w:rFonts w:ascii="Arial" w:hAnsi="Arial" w:cs="Arial"/>
          <w:sz w:val="20"/>
          <w:szCs w:val="20"/>
        </w:rPr>
        <w:t>Marker Beacon/Intercom</w:t>
      </w:r>
    </w:p>
    <w:p w14:paraId="6D46522C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GTX-33ES Transponder-Mode S with ADS-B Out</w:t>
      </w:r>
    </w:p>
    <w:p w14:paraId="3DCB499C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GIA-63W NAV/COM/GPS/WAAS with Glideslope #1</w:t>
      </w:r>
    </w:p>
    <w:p w14:paraId="3AD3C79B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GIA-63W NAV/COM/GPS/WAAS with Glideslope #2</w:t>
      </w:r>
    </w:p>
    <w:p w14:paraId="699D484B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GDU-1400 Primary Flight Display (PFD)</w:t>
      </w:r>
    </w:p>
    <w:p w14:paraId="51EB4DEC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GDU-1400 Multi-Function Display (MFD)</w:t>
      </w:r>
    </w:p>
    <w:p w14:paraId="4B19270F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GTC-570 Touch Screen Controller</w:t>
      </w:r>
    </w:p>
    <w:p w14:paraId="1EFC3980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GEA-71 Engine/Airframe Computer</w:t>
      </w:r>
    </w:p>
    <w:p w14:paraId="4D36AF2D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GRS-77 Attitude &amp; Heading Reference System (AHRS)</w:t>
      </w:r>
    </w:p>
    <w:p w14:paraId="45EB3CB8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GDC-74A Air Data Computer with OAT Probe</w:t>
      </w:r>
    </w:p>
    <w:p w14:paraId="6C8543D8" w14:textId="138F472E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GMU-44 Magnetometer (</w:t>
      </w:r>
      <w:r w:rsidR="002653B6" w:rsidRPr="00BD4071">
        <w:rPr>
          <w:rFonts w:ascii="Arial" w:hAnsi="Arial" w:cs="Arial"/>
          <w:sz w:val="20"/>
          <w:szCs w:val="20"/>
        </w:rPr>
        <w:t>D</w:t>
      </w:r>
      <w:r w:rsidRPr="00BD4071">
        <w:rPr>
          <w:rFonts w:ascii="Arial" w:hAnsi="Arial" w:cs="Arial"/>
          <w:sz w:val="20"/>
          <w:szCs w:val="20"/>
        </w:rPr>
        <w:t>ual)</w:t>
      </w:r>
    </w:p>
    <w:p w14:paraId="4F88AFFA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GCU-275 Primary Flight Display (PFD) Controller</w:t>
      </w:r>
    </w:p>
    <w:p w14:paraId="49D3E30F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GMC-720 Auto Flight Controller System (AFCS)</w:t>
      </w:r>
    </w:p>
    <w:p w14:paraId="60BA9D19" w14:textId="77777777" w:rsidR="004614D1" w:rsidRPr="00BD4071" w:rsidRDefault="004614D1" w:rsidP="00A6733C">
      <w:pPr>
        <w:rPr>
          <w:rFonts w:ascii="Arial" w:eastAsia="Arial" w:hAnsi="Arial" w:cs="Arial"/>
          <w:color w:val="FF0000"/>
          <w:sz w:val="20"/>
          <w:szCs w:val="20"/>
        </w:rPr>
      </w:pPr>
      <w:r w:rsidRPr="00BD4071">
        <w:rPr>
          <w:rFonts w:ascii="Arial" w:eastAsia="Arial" w:hAnsi="Arial" w:cs="Arial"/>
          <w:color w:val="231F20"/>
          <w:sz w:val="20"/>
          <w:szCs w:val="20"/>
        </w:rPr>
        <w:t>Garmin Terrain Awareness System (E-Prox+)</w:t>
      </w:r>
      <w:r w:rsidRPr="00BD4071">
        <w:rPr>
          <w:rFonts w:ascii="Arial" w:eastAsia="Arial" w:hAnsi="Arial" w:cs="Arial"/>
          <w:color w:val="FF0000"/>
          <w:sz w:val="20"/>
          <w:szCs w:val="20"/>
        </w:rPr>
        <w:t xml:space="preserve"> </w:t>
      </w:r>
    </w:p>
    <w:p w14:paraId="7229C270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 xml:space="preserve">Garmin SafeTaxi &amp; FliteCharts </w:t>
      </w:r>
    </w:p>
    <w:p w14:paraId="47153447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ESI-1000 L-3 Trilogy (Backup Airspeed, Altimeter and Attitude (Electric) Indicator)</w:t>
      </w:r>
    </w:p>
    <w:p w14:paraId="13836FB9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Electronic Checklist</w:t>
      </w:r>
    </w:p>
    <w:p w14:paraId="3461BD36" w14:textId="013DE95F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GFC700 Autopilot System</w:t>
      </w:r>
    </w:p>
    <w:p w14:paraId="24A49284" w14:textId="77777777" w:rsidR="004614D1" w:rsidRPr="00BD4071" w:rsidRDefault="004614D1" w:rsidP="00A6733C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Go-Around Switch</w:t>
      </w:r>
    </w:p>
    <w:p w14:paraId="589599E2" w14:textId="77777777" w:rsidR="004614D1" w:rsidRPr="00BD4071" w:rsidRDefault="004614D1" w:rsidP="00A6733C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Electric Trim</w:t>
      </w:r>
    </w:p>
    <w:p w14:paraId="7E3D5B53" w14:textId="77777777" w:rsidR="004614D1" w:rsidRPr="00BD4071" w:rsidRDefault="004614D1" w:rsidP="00A6733C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A/P Disconnect</w:t>
      </w:r>
    </w:p>
    <w:p w14:paraId="12E57265" w14:textId="77777777" w:rsidR="004614D1" w:rsidRPr="00BD4071" w:rsidRDefault="004614D1" w:rsidP="00A6733C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Control Stick Steering Button</w:t>
      </w:r>
    </w:p>
    <w:p w14:paraId="07624E42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Artex ME406 Emergency Locator Transmitter</w:t>
      </w:r>
    </w:p>
    <w:p w14:paraId="6160EAFA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Pitot System - Heated</w:t>
      </w:r>
    </w:p>
    <w:p w14:paraId="5E237114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Static System</w:t>
      </w:r>
    </w:p>
    <w:p w14:paraId="10B5FA90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Alternate Static Source</w:t>
      </w:r>
    </w:p>
    <w:p w14:paraId="305A282D" w14:textId="76306BCA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 xml:space="preserve">Dual 12-volt, 2-amp </w:t>
      </w:r>
      <w:r w:rsidR="00BD4071">
        <w:rPr>
          <w:rFonts w:ascii="Arial" w:hAnsi="Arial" w:cs="Arial"/>
          <w:sz w:val="20"/>
          <w:szCs w:val="20"/>
        </w:rPr>
        <w:t>A</w:t>
      </w:r>
      <w:r w:rsidRPr="00BD4071">
        <w:rPr>
          <w:rFonts w:ascii="Arial" w:hAnsi="Arial" w:cs="Arial"/>
          <w:sz w:val="20"/>
          <w:szCs w:val="20"/>
        </w:rPr>
        <w:t xml:space="preserve">uxiliary </w:t>
      </w:r>
      <w:r w:rsidR="00BD4071">
        <w:rPr>
          <w:rFonts w:ascii="Arial" w:hAnsi="Arial" w:cs="Arial"/>
          <w:sz w:val="20"/>
          <w:szCs w:val="20"/>
        </w:rPr>
        <w:t>P</w:t>
      </w:r>
      <w:r w:rsidRPr="00BD4071">
        <w:rPr>
          <w:rFonts w:ascii="Arial" w:hAnsi="Arial" w:cs="Arial"/>
          <w:sz w:val="20"/>
          <w:szCs w:val="20"/>
        </w:rPr>
        <w:t xml:space="preserve">ower </w:t>
      </w:r>
      <w:r w:rsidR="00BD4071">
        <w:rPr>
          <w:rFonts w:ascii="Arial" w:hAnsi="Arial" w:cs="Arial"/>
          <w:sz w:val="20"/>
          <w:szCs w:val="20"/>
        </w:rPr>
        <w:t>O</w:t>
      </w:r>
      <w:r w:rsidRPr="00BD4071">
        <w:rPr>
          <w:rFonts w:ascii="Arial" w:hAnsi="Arial" w:cs="Arial"/>
          <w:sz w:val="20"/>
          <w:szCs w:val="20"/>
        </w:rPr>
        <w:t>utlet</w:t>
      </w:r>
    </w:p>
    <w:p w14:paraId="0DC4133A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Lighted Entrance Step</w:t>
      </w:r>
    </w:p>
    <w:p w14:paraId="3622597C" w14:textId="77777777" w:rsidR="004614D1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Precise Flight Speed Brake System</w:t>
      </w:r>
    </w:p>
    <w:p w14:paraId="0CE3D9B1" w14:textId="77777777" w:rsidR="00A6733C" w:rsidRPr="00BD4071" w:rsidRDefault="004614D1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Garmin SiriusXM Weather &amp; Radio (GDL-6</w:t>
      </w:r>
      <w:r w:rsidR="00A6733C" w:rsidRPr="00BD4071">
        <w:rPr>
          <w:rFonts w:ascii="Arial" w:hAnsi="Arial" w:cs="Arial"/>
          <w:sz w:val="20"/>
          <w:szCs w:val="20"/>
        </w:rPr>
        <w:t>9A)</w:t>
      </w:r>
    </w:p>
    <w:p w14:paraId="12FAF798" w14:textId="77777777" w:rsidR="00BD4071" w:rsidRDefault="00BD4071" w:rsidP="00A6733C">
      <w:pPr>
        <w:rPr>
          <w:rFonts w:ascii="Arial" w:hAnsi="Arial" w:cs="Arial"/>
          <w:sz w:val="20"/>
          <w:szCs w:val="20"/>
        </w:rPr>
        <w:sectPr w:rsidR="00BD4071" w:rsidSect="00BD4071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05EF9182" w14:textId="77777777" w:rsidR="00A6733C" w:rsidRPr="00BD4071" w:rsidRDefault="00A6733C" w:rsidP="00A6733C">
      <w:pPr>
        <w:rPr>
          <w:rFonts w:ascii="Arial" w:hAnsi="Arial" w:cs="Arial"/>
          <w:sz w:val="20"/>
          <w:szCs w:val="20"/>
        </w:rPr>
      </w:pPr>
    </w:p>
    <w:p w14:paraId="253296A4" w14:textId="1C230124" w:rsidR="00844087" w:rsidRPr="00BD4071" w:rsidRDefault="00C17349" w:rsidP="00A6733C">
      <w:pPr>
        <w:rPr>
          <w:rFonts w:ascii="Arial" w:hAnsi="Arial" w:cs="Arial"/>
          <w:b/>
          <w:bCs/>
          <w:sz w:val="20"/>
          <w:szCs w:val="20"/>
        </w:rPr>
      </w:pPr>
      <w:r w:rsidRPr="00BD4071">
        <w:rPr>
          <w:rFonts w:ascii="Arial" w:hAnsi="Arial" w:cs="Arial"/>
          <w:b/>
          <w:bCs/>
          <w:sz w:val="20"/>
          <w:szCs w:val="20"/>
        </w:rPr>
        <w:t>Additional Equipment</w:t>
      </w:r>
      <w:r w:rsidR="000855E3" w:rsidRPr="00BD4071">
        <w:rPr>
          <w:rFonts w:ascii="Arial" w:hAnsi="Arial" w:cs="Arial"/>
          <w:b/>
          <w:bCs/>
          <w:sz w:val="20"/>
          <w:szCs w:val="20"/>
        </w:rPr>
        <w:t>:</w:t>
      </w:r>
    </w:p>
    <w:p w14:paraId="53286F2B" w14:textId="77505403" w:rsidR="00C17349" w:rsidRPr="00BD4071" w:rsidRDefault="00C17349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Air</w:t>
      </w:r>
      <w:r w:rsidR="00BD4071">
        <w:rPr>
          <w:rFonts w:ascii="Arial" w:hAnsi="Arial" w:cs="Arial"/>
          <w:sz w:val="20"/>
          <w:szCs w:val="20"/>
        </w:rPr>
        <w:t xml:space="preserve"> </w:t>
      </w:r>
      <w:r w:rsidRPr="00BD4071">
        <w:rPr>
          <w:rFonts w:ascii="Arial" w:hAnsi="Arial" w:cs="Arial"/>
          <w:sz w:val="20"/>
          <w:szCs w:val="20"/>
        </w:rPr>
        <w:t>Conditioning</w:t>
      </w:r>
    </w:p>
    <w:p w14:paraId="3964244B" w14:textId="0246762B" w:rsidR="00C17349" w:rsidRPr="00BD4071" w:rsidRDefault="00C17349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TKS De-Icing System (FIKI)</w:t>
      </w:r>
    </w:p>
    <w:p w14:paraId="5A4C23BC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GTS-800 Traffic Advisory System (TAS)</w:t>
      </w:r>
      <w:r w:rsidRPr="00BD4071">
        <w:rPr>
          <w:rFonts w:ascii="Arial" w:hAnsi="Arial" w:cs="Arial"/>
          <w:sz w:val="20"/>
          <w:szCs w:val="20"/>
        </w:rPr>
        <w:tab/>
      </w:r>
    </w:p>
    <w:p w14:paraId="3603CDB2" w14:textId="5F9851B8" w:rsidR="00AE3C68" w:rsidRPr="00BD4071" w:rsidRDefault="00AE3C68" w:rsidP="00A6733C">
      <w:pPr>
        <w:rPr>
          <w:rStyle w:val="A2"/>
          <w:rFonts w:ascii="Arial" w:hAnsi="Arial" w:cs="Arial"/>
          <w:b w:val="0"/>
        </w:rPr>
      </w:pPr>
      <w:r w:rsidRPr="00BD4071">
        <w:rPr>
          <w:rStyle w:val="A2"/>
          <w:rFonts w:ascii="Arial" w:hAnsi="Arial" w:cs="Arial"/>
          <w:b w:val="0"/>
        </w:rPr>
        <w:t>Terrain Awareness and Warning Sys</w:t>
      </w:r>
      <w:r w:rsidRPr="00BD4071">
        <w:rPr>
          <w:rStyle w:val="A2"/>
          <w:rFonts w:ascii="Arial" w:hAnsi="Arial" w:cs="Arial"/>
          <w:b w:val="0"/>
        </w:rPr>
        <w:softHyphen/>
        <w:t>tem (TAWS-B)</w:t>
      </w:r>
    </w:p>
    <w:p w14:paraId="212D0F32" w14:textId="77777777" w:rsidR="00BD4071" w:rsidRPr="00BD4071" w:rsidRDefault="00BD4071" w:rsidP="00BD4071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Synthetic Vision Technology (SVT)</w:t>
      </w:r>
    </w:p>
    <w:p w14:paraId="58ACC35C" w14:textId="77777777" w:rsidR="00BD4071" w:rsidRPr="00BD4071" w:rsidRDefault="00BD4071" w:rsidP="00BD4071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BD4071">
        <w:rPr>
          <w:rFonts w:ascii="Arial" w:hAnsi="Arial" w:cs="Arial"/>
          <w:sz w:val="20"/>
          <w:szCs w:val="20"/>
          <w:shd w:val="clear" w:color="auto" w:fill="FFFFFF"/>
        </w:rPr>
        <w:t>Electronic Stability Protection (ESP)</w:t>
      </w:r>
    </w:p>
    <w:p w14:paraId="6B345561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Oregon Aero Sport Seats</w:t>
      </w:r>
    </w:p>
    <w:p w14:paraId="51BC693E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Tanis Engine Preheater</w:t>
      </w:r>
    </w:p>
    <w:p w14:paraId="4AF6FCCE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CO Detector/Pulse Oximeter</w:t>
      </w:r>
    </w:p>
    <w:p w14:paraId="004D4E32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Rosen Sunvisors</w:t>
      </w:r>
    </w:p>
    <w:p w14:paraId="30BD8219" w14:textId="77777777" w:rsidR="00AE3C68" w:rsidRPr="00BD4071" w:rsidRDefault="00AE3C68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 xml:space="preserve">Hot Prop </w:t>
      </w:r>
    </w:p>
    <w:p w14:paraId="5AF313AB" w14:textId="4C87D04F" w:rsidR="00A6733C" w:rsidRPr="00BD4071" w:rsidRDefault="00A6733C" w:rsidP="00A6733C">
      <w:pPr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Built-In Oxygen</w:t>
      </w:r>
    </w:p>
    <w:p w14:paraId="6D1ECBF0" w14:textId="77777777" w:rsidR="00A6733C" w:rsidRPr="00BD4071" w:rsidRDefault="00A6733C" w:rsidP="00A6733C">
      <w:pPr>
        <w:rPr>
          <w:rFonts w:ascii="Arial" w:hAnsi="Arial" w:cs="Arial"/>
          <w:b/>
          <w:bCs/>
          <w:sz w:val="20"/>
          <w:szCs w:val="20"/>
        </w:rPr>
      </w:pPr>
    </w:p>
    <w:p w14:paraId="41EBBD08" w14:textId="41BF90B2" w:rsidR="00DF683F" w:rsidRPr="00BD4071" w:rsidRDefault="00DF683F" w:rsidP="00A6733C">
      <w:pPr>
        <w:rPr>
          <w:rFonts w:ascii="Arial" w:hAnsi="Arial" w:cs="Arial"/>
          <w:b/>
          <w:bCs/>
          <w:sz w:val="20"/>
          <w:szCs w:val="20"/>
        </w:rPr>
      </w:pPr>
      <w:r w:rsidRPr="00BD4071">
        <w:rPr>
          <w:rFonts w:ascii="Arial" w:hAnsi="Arial" w:cs="Arial"/>
          <w:b/>
          <w:bCs/>
          <w:sz w:val="20"/>
          <w:szCs w:val="20"/>
        </w:rPr>
        <w:t>Exterior:</w:t>
      </w:r>
    </w:p>
    <w:p w14:paraId="78EF0FA5" w14:textId="3E8D921B" w:rsidR="00DF683F" w:rsidRPr="00BD4071" w:rsidRDefault="00BB1B00" w:rsidP="00A6733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4071">
        <w:rPr>
          <w:rFonts w:ascii="Arial" w:hAnsi="Arial" w:cs="Arial"/>
          <w:sz w:val="20"/>
          <w:szCs w:val="20"/>
        </w:rPr>
        <w:t>Matterhorn White</w:t>
      </w:r>
      <w:r w:rsidR="002D56CC" w:rsidRPr="00BD4071">
        <w:rPr>
          <w:rFonts w:ascii="Arial" w:hAnsi="Arial" w:cs="Arial"/>
          <w:sz w:val="20"/>
          <w:szCs w:val="20"/>
        </w:rPr>
        <w:t xml:space="preserve"> and </w:t>
      </w:r>
      <w:r w:rsidR="00A4594C" w:rsidRPr="00BD4071">
        <w:rPr>
          <w:rFonts w:ascii="Arial" w:hAnsi="Arial" w:cs="Arial"/>
          <w:sz w:val="20"/>
          <w:szCs w:val="20"/>
        </w:rPr>
        <w:t>Calypso Orange</w:t>
      </w:r>
      <w:r w:rsidR="002D56CC" w:rsidRPr="00BD4071">
        <w:rPr>
          <w:rFonts w:ascii="Arial" w:hAnsi="Arial" w:cs="Arial"/>
          <w:sz w:val="20"/>
          <w:szCs w:val="20"/>
        </w:rPr>
        <w:t xml:space="preserve"> with </w:t>
      </w:r>
      <w:r w:rsidR="00E565E9" w:rsidRPr="00BD4071">
        <w:rPr>
          <w:rFonts w:ascii="Arial" w:hAnsi="Arial" w:cs="Arial"/>
          <w:sz w:val="20"/>
          <w:szCs w:val="20"/>
        </w:rPr>
        <w:t>Phantom Gray Pearl Stripes</w:t>
      </w:r>
    </w:p>
    <w:p w14:paraId="5D865C6F" w14:textId="77777777" w:rsidR="00DF683F" w:rsidRPr="00BD4071" w:rsidRDefault="00DF683F" w:rsidP="00A6733C">
      <w:pPr>
        <w:rPr>
          <w:rFonts w:ascii="Arial" w:hAnsi="Arial" w:cs="Arial"/>
          <w:sz w:val="20"/>
          <w:szCs w:val="20"/>
        </w:rPr>
      </w:pPr>
    </w:p>
    <w:p w14:paraId="23571F3A" w14:textId="52D9EBDE" w:rsidR="0003237C" w:rsidRPr="00BD4071" w:rsidRDefault="000855E3" w:rsidP="00A6733C">
      <w:pPr>
        <w:rPr>
          <w:rFonts w:ascii="Arial" w:hAnsi="Arial" w:cs="Arial"/>
          <w:b/>
          <w:bCs/>
          <w:sz w:val="20"/>
          <w:szCs w:val="20"/>
        </w:rPr>
      </w:pPr>
      <w:r w:rsidRPr="00BD4071">
        <w:rPr>
          <w:rFonts w:ascii="Arial" w:hAnsi="Arial" w:cs="Arial"/>
          <w:b/>
          <w:bCs/>
          <w:sz w:val="20"/>
          <w:szCs w:val="20"/>
        </w:rPr>
        <w:t xml:space="preserve">Interior: </w:t>
      </w:r>
    </w:p>
    <w:p w14:paraId="4204712B" w14:textId="1C4811E5" w:rsidR="00A6733C" w:rsidRPr="00BD4071" w:rsidRDefault="00686D4F" w:rsidP="0003237C">
      <w:pPr>
        <w:rPr>
          <w:rFonts w:ascii="Arial" w:hAnsi="Arial" w:cs="Arial"/>
          <w:bCs/>
          <w:sz w:val="19"/>
          <w:szCs w:val="19"/>
        </w:rPr>
      </w:pPr>
      <w:r w:rsidRPr="00BD4071">
        <w:rPr>
          <w:rFonts w:ascii="Arial" w:hAnsi="Arial" w:cs="Arial"/>
          <w:bCs/>
          <w:sz w:val="19"/>
          <w:szCs w:val="19"/>
        </w:rPr>
        <w:t>Lunar - Dark Seat Option: Black Leather Seating with Charcoal Microfiber Inserts</w:t>
      </w:r>
    </w:p>
    <w:p w14:paraId="2D0812C0" w14:textId="39482752" w:rsidR="00D21BF4" w:rsidRPr="00BD4071" w:rsidRDefault="00D21BF4" w:rsidP="0003237C">
      <w:pPr>
        <w:rPr>
          <w:rFonts w:ascii="Arial" w:hAnsi="Arial" w:cs="Arial"/>
          <w:bCs/>
          <w:sz w:val="19"/>
          <w:szCs w:val="19"/>
        </w:rPr>
      </w:pPr>
    </w:p>
    <w:p w14:paraId="201939CD" w14:textId="615BCC5D" w:rsidR="00D21BF4" w:rsidRDefault="00D21BF4" w:rsidP="0003237C">
      <w:pPr>
        <w:rPr>
          <w:rFonts w:ascii="Arial" w:hAnsi="Arial" w:cs="Arial"/>
          <w:bCs/>
          <w:sz w:val="19"/>
          <w:szCs w:val="19"/>
        </w:rPr>
      </w:pPr>
    </w:p>
    <w:p w14:paraId="32DE673A" w14:textId="77777777" w:rsidR="00BD4071" w:rsidRDefault="00BD4071" w:rsidP="0003237C">
      <w:pPr>
        <w:rPr>
          <w:rFonts w:ascii="Arial" w:hAnsi="Arial" w:cs="Arial"/>
          <w:bCs/>
          <w:sz w:val="19"/>
          <w:szCs w:val="19"/>
        </w:rPr>
      </w:pPr>
    </w:p>
    <w:p w14:paraId="146726DD" w14:textId="77777777" w:rsidR="00BD4071" w:rsidRDefault="00BD4071" w:rsidP="0003237C">
      <w:pPr>
        <w:rPr>
          <w:rFonts w:ascii="Arial" w:hAnsi="Arial" w:cs="Arial"/>
          <w:bCs/>
          <w:sz w:val="19"/>
          <w:szCs w:val="19"/>
        </w:rPr>
      </w:pPr>
    </w:p>
    <w:p w14:paraId="4C58DF19" w14:textId="77777777" w:rsidR="00BD4071" w:rsidRDefault="00BD4071" w:rsidP="0003237C">
      <w:pPr>
        <w:rPr>
          <w:rFonts w:ascii="Arial" w:hAnsi="Arial" w:cs="Arial"/>
          <w:bCs/>
          <w:sz w:val="19"/>
          <w:szCs w:val="19"/>
        </w:rPr>
      </w:pPr>
    </w:p>
    <w:p w14:paraId="1D853BB6" w14:textId="77777777" w:rsidR="00BD4071" w:rsidRDefault="00BD4071" w:rsidP="0003237C">
      <w:pPr>
        <w:rPr>
          <w:rFonts w:ascii="Arial" w:hAnsi="Arial" w:cs="Arial"/>
          <w:bCs/>
          <w:sz w:val="19"/>
          <w:szCs w:val="19"/>
        </w:rPr>
      </w:pPr>
    </w:p>
    <w:p w14:paraId="781F717F" w14:textId="77777777" w:rsidR="00BD4071" w:rsidRDefault="00BD4071" w:rsidP="0003237C">
      <w:pPr>
        <w:rPr>
          <w:rFonts w:ascii="Arial" w:hAnsi="Arial" w:cs="Arial"/>
          <w:bCs/>
          <w:sz w:val="19"/>
          <w:szCs w:val="19"/>
        </w:rPr>
      </w:pPr>
    </w:p>
    <w:p w14:paraId="696B785E" w14:textId="77777777" w:rsidR="00BD4071" w:rsidRDefault="00BD4071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59A116D5" w14:textId="77777777" w:rsidR="00BD4071" w:rsidRPr="001466D2" w:rsidRDefault="00BD4071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5AF598C5" w14:textId="77777777" w:rsidR="00BD4071" w:rsidRPr="001466D2" w:rsidRDefault="00BD4071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1AF2A99E" w14:textId="77777777" w:rsidR="00BD4071" w:rsidRPr="001466D2" w:rsidRDefault="00BD4071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191D62F2" w14:textId="5F737CF5" w:rsidR="00030604" w:rsidRPr="00BD4071" w:rsidRDefault="00BD4071" w:rsidP="00BD4071">
      <w:pPr>
        <w:tabs>
          <w:tab w:val="left" w:pos="5844"/>
        </w:tabs>
        <w:jc w:val="center"/>
        <w:rPr>
          <w:rFonts w:ascii="Arial" w:hAnsi="Arial" w:cs="Arial"/>
          <w:bCs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030604" w:rsidRPr="00BD4071" w:rsidSect="00BD4071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DC00" w14:textId="77777777" w:rsidR="00F67848" w:rsidRDefault="00F67848" w:rsidP="00030604">
      <w:r>
        <w:separator/>
      </w:r>
    </w:p>
  </w:endnote>
  <w:endnote w:type="continuationSeparator" w:id="0">
    <w:p w14:paraId="577566D2" w14:textId="77777777" w:rsidR="00F67848" w:rsidRDefault="00F67848" w:rsidP="0003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C61B" w14:textId="77777777" w:rsidR="009D1B82" w:rsidRDefault="009D1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061A" w14:textId="77777777" w:rsidR="009D1B82" w:rsidRPr="006E7E32" w:rsidRDefault="009D1B82" w:rsidP="00F6148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7890ADBF" w14:textId="0303D49F" w:rsidR="00030604" w:rsidRPr="00D00711" w:rsidRDefault="009D1B82" w:rsidP="009D1B82">
    <w:pPr>
      <w:pStyle w:val="Footer"/>
      <w:jc w:val="center"/>
      <w:rPr>
        <w:rFonts w:ascii="Arial" w:hAnsi="Arial" w:cs="Arial"/>
        <w:sz w:val="20"/>
        <w:lang w:val="pt-BR"/>
      </w:rPr>
    </w:pPr>
    <w:r w:rsidRPr="00D00711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49B76" w14:textId="77777777" w:rsidR="009D1B82" w:rsidRDefault="009D1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4C55" w14:textId="77777777" w:rsidR="00F67848" w:rsidRDefault="00F67848" w:rsidP="00030604">
      <w:r>
        <w:separator/>
      </w:r>
    </w:p>
  </w:footnote>
  <w:footnote w:type="continuationSeparator" w:id="0">
    <w:p w14:paraId="6559A123" w14:textId="77777777" w:rsidR="00F67848" w:rsidRDefault="00F67848" w:rsidP="00030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C780" w14:textId="2F20F40D" w:rsidR="009D1B82" w:rsidRDefault="009D1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8FCC" w14:textId="1E3F51C5" w:rsidR="00030604" w:rsidRDefault="00030604">
    <w:pPr>
      <w:pStyle w:val="Header"/>
    </w:pPr>
    <w:r>
      <w:rPr>
        <w:noProof/>
      </w:rPr>
      <w:drawing>
        <wp:inline distT="0" distB="0" distL="0" distR="0" wp14:anchorId="5F79A1AD" wp14:editId="4AA0C5CC">
          <wp:extent cx="6858000" cy="69215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0C22" w14:textId="21D979C3" w:rsidR="009D1B82" w:rsidRDefault="009D1B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22D8F"/>
    <w:multiLevelType w:val="hybridMultilevel"/>
    <w:tmpl w:val="E76A5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E3B71"/>
    <w:multiLevelType w:val="hybridMultilevel"/>
    <w:tmpl w:val="3CACEEE2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A0A23"/>
    <w:multiLevelType w:val="hybridMultilevel"/>
    <w:tmpl w:val="059A2556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9455D"/>
    <w:multiLevelType w:val="hybridMultilevel"/>
    <w:tmpl w:val="75EA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86DB9"/>
    <w:multiLevelType w:val="hybridMultilevel"/>
    <w:tmpl w:val="5C92EA28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4245D"/>
    <w:multiLevelType w:val="hybridMultilevel"/>
    <w:tmpl w:val="7B1A3A3E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82A1C"/>
    <w:multiLevelType w:val="hybridMultilevel"/>
    <w:tmpl w:val="042AF85A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96E55"/>
    <w:multiLevelType w:val="hybridMultilevel"/>
    <w:tmpl w:val="157A672A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549935">
    <w:abstractNumId w:val="3"/>
  </w:num>
  <w:num w:numId="2" w16cid:durableId="1392843818">
    <w:abstractNumId w:val="1"/>
  </w:num>
  <w:num w:numId="3" w16cid:durableId="528640894">
    <w:abstractNumId w:val="2"/>
  </w:num>
  <w:num w:numId="4" w16cid:durableId="713431700">
    <w:abstractNumId w:val="4"/>
  </w:num>
  <w:num w:numId="5" w16cid:durableId="240675910">
    <w:abstractNumId w:val="6"/>
  </w:num>
  <w:num w:numId="6" w16cid:durableId="707342245">
    <w:abstractNumId w:val="5"/>
  </w:num>
  <w:num w:numId="7" w16cid:durableId="802506090">
    <w:abstractNumId w:val="7"/>
  </w:num>
  <w:num w:numId="8" w16cid:durableId="48150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A3B"/>
    <w:rsid w:val="00004727"/>
    <w:rsid w:val="00030604"/>
    <w:rsid w:val="0003237C"/>
    <w:rsid w:val="00063E27"/>
    <w:rsid w:val="000855E3"/>
    <w:rsid w:val="000A2255"/>
    <w:rsid w:val="000E5CDA"/>
    <w:rsid w:val="001A3D50"/>
    <w:rsid w:val="00212DB3"/>
    <w:rsid w:val="00223788"/>
    <w:rsid w:val="002653B6"/>
    <w:rsid w:val="00295429"/>
    <w:rsid w:val="002D56CC"/>
    <w:rsid w:val="00357A29"/>
    <w:rsid w:val="003D3FC7"/>
    <w:rsid w:val="0045565A"/>
    <w:rsid w:val="004614D1"/>
    <w:rsid w:val="0049422D"/>
    <w:rsid w:val="00525ED3"/>
    <w:rsid w:val="00577575"/>
    <w:rsid w:val="005F1378"/>
    <w:rsid w:val="006615AD"/>
    <w:rsid w:val="00686D4F"/>
    <w:rsid w:val="0069576D"/>
    <w:rsid w:val="006A4D8B"/>
    <w:rsid w:val="006C5B21"/>
    <w:rsid w:val="0073449E"/>
    <w:rsid w:val="007A65BA"/>
    <w:rsid w:val="00802BC7"/>
    <w:rsid w:val="00826351"/>
    <w:rsid w:val="00844087"/>
    <w:rsid w:val="00906B10"/>
    <w:rsid w:val="00910C3F"/>
    <w:rsid w:val="00924CF8"/>
    <w:rsid w:val="009336D6"/>
    <w:rsid w:val="009921EA"/>
    <w:rsid w:val="009A3131"/>
    <w:rsid w:val="009C78CE"/>
    <w:rsid w:val="009D1B82"/>
    <w:rsid w:val="009F166F"/>
    <w:rsid w:val="00A07D71"/>
    <w:rsid w:val="00A37B58"/>
    <w:rsid w:val="00A4594C"/>
    <w:rsid w:val="00A60CA3"/>
    <w:rsid w:val="00A6733C"/>
    <w:rsid w:val="00AA7ABD"/>
    <w:rsid w:val="00AD251A"/>
    <w:rsid w:val="00AE3C68"/>
    <w:rsid w:val="00B17A3B"/>
    <w:rsid w:val="00B31FC4"/>
    <w:rsid w:val="00B63D83"/>
    <w:rsid w:val="00B73C98"/>
    <w:rsid w:val="00BA799C"/>
    <w:rsid w:val="00BB1B00"/>
    <w:rsid w:val="00BD4071"/>
    <w:rsid w:val="00BD46B5"/>
    <w:rsid w:val="00BF5A7A"/>
    <w:rsid w:val="00C13613"/>
    <w:rsid w:val="00C17349"/>
    <w:rsid w:val="00C565C7"/>
    <w:rsid w:val="00CA1476"/>
    <w:rsid w:val="00D00711"/>
    <w:rsid w:val="00D17064"/>
    <w:rsid w:val="00D21BF4"/>
    <w:rsid w:val="00D5288C"/>
    <w:rsid w:val="00D57984"/>
    <w:rsid w:val="00D87F62"/>
    <w:rsid w:val="00DD3B49"/>
    <w:rsid w:val="00DF683F"/>
    <w:rsid w:val="00E42AF5"/>
    <w:rsid w:val="00E565E9"/>
    <w:rsid w:val="00E578EB"/>
    <w:rsid w:val="00E612A2"/>
    <w:rsid w:val="00EA49A0"/>
    <w:rsid w:val="00EC2397"/>
    <w:rsid w:val="00F0690B"/>
    <w:rsid w:val="00F370DC"/>
    <w:rsid w:val="00F40551"/>
    <w:rsid w:val="00F5689B"/>
    <w:rsid w:val="00F67848"/>
    <w:rsid w:val="00FA061B"/>
    <w:rsid w:val="00FB438A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C350A5"/>
  <w15:docId w15:val="{AA09E3C0-4867-4D8C-8650-3E046E95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0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604"/>
  </w:style>
  <w:style w:type="paragraph" w:styleId="Footer">
    <w:name w:val="footer"/>
    <w:basedOn w:val="Normal"/>
    <w:link w:val="FooterChar"/>
    <w:uiPriority w:val="99"/>
    <w:unhideWhenUsed/>
    <w:rsid w:val="00030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604"/>
  </w:style>
  <w:style w:type="character" w:customStyle="1" w:styleId="A2">
    <w:name w:val="A2"/>
    <w:uiPriority w:val="99"/>
    <w:rsid w:val="00C17349"/>
    <w:rPr>
      <w:rFonts w:ascii="Wingdings" w:hAnsi="Wingdings" w:cs="Wingdings"/>
      <w:b/>
      <w:bCs/>
      <w:color w:val="211D1E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1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1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F68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7A1748-B2BC-4A1F-8BB4-2606E1E8D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7B30D-8E02-41D0-8AAF-30400F0E9E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AD3F63-0DA8-4D5A-94BD-F8E6F83294AA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4.xml><?xml version="1.0" encoding="utf-8"?>
<ds:datastoreItem xmlns:ds="http://schemas.openxmlformats.org/officeDocument/2006/customXml" ds:itemID="{87FFB112-9BBA-491E-A7D1-D593C74E1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1625</Characters>
  <Application>Microsoft Office Word</Application>
  <DocSecurity>0</DocSecurity>
  <Lines>76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5</cp:revision>
  <cp:lastPrinted>2023-08-28T15:53:00Z</cp:lastPrinted>
  <dcterms:created xsi:type="dcterms:W3CDTF">2025-09-03T15:19:00Z</dcterms:created>
  <dcterms:modified xsi:type="dcterms:W3CDTF">2026-01-19T16:15:00Z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